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347218BF" w:rsidP="63F14AF6" w:rsidRDefault="347218BF" w14:paraId="61E68535" w14:textId="42367E47">
      <w:pPr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Addendum #2</w:t>
      </w:r>
    </w:p>
    <w:p w:rsidR="347218BF" w:rsidP="4ADBD185" w:rsidRDefault="347218BF" w14:paraId="0A94ABCC" w14:textId="5E95514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DBD185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Issue Date: August 1</w:t>
      </w:r>
      <w:r w:rsidRPr="4ADBD185" w:rsidR="36136FC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5</w:t>
      </w:r>
      <w:r w:rsidRPr="4ADBD185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, 2025</w:t>
      </w:r>
    </w:p>
    <w:p w:rsidR="347218BF" w:rsidP="63F14AF6" w:rsidRDefault="347218BF" w14:paraId="6D289674" w14:textId="635BF156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Solicitation Title: 24COR-013GR Rugged Technology, Ancillary Products &amp; Related Services</w:t>
      </w:r>
    </w:p>
    <w:p w:rsidR="347218BF" w:rsidP="63F14AF6" w:rsidRDefault="347218BF" w14:paraId="3DB6277A" w14:textId="12D633ED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Notice is hereby given that the Town of Greece, NY and CoreTrust are issuing Addendum #2 as part of the subject Solicitation. The Solicitation, together with this Addendum #2, constitute the entire understanding between each of the participating Bidders, the Town of Greece, NY and CoreTrust. </w:t>
      </w:r>
    </w:p>
    <w:p w:rsidR="347218BF" w:rsidP="63F14AF6" w:rsidRDefault="347218BF" w14:paraId="0B981F38" w14:textId="5D17857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Changes to the Solicitation, as set forth herein, shall be incorporated into Bidder proposals where required.</w:t>
      </w:r>
    </w:p>
    <w:p w:rsidR="347218BF" w:rsidP="63F14AF6" w:rsidRDefault="347218BF" w14:paraId="67966FD6" w14:textId="5850A60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Town of Greece, NY and CoreTrust issues Addendum #2, as indicated, below:</w:t>
      </w:r>
    </w:p>
    <w:p w:rsidR="347218BF" w:rsidP="39A5BC7E" w:rsidRDefault="347218BF" w14:paraId="0CB27E49" w14:textId="7C7866F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9A5BC7E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We have released responses to </w:t>
      </w:r>
      <w:r w:rsidRPr="39A5BC7E" w:rsidR="1FDC395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all questions received, see below.</w:t>
      </w:r>
    </w:p>
    <w:p w:rsidR="347218BF" w:rsidP="63F14AF6" w:rsidRDefault="347218BF" w14:paraId="4598BBA0" w14:textId="4863D15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 have also released the following changes to the Solicitation and its attachments:</w:t>
      </w:r>
    </w:p>
    <w:p w:rsidR="347218BF" w:rsidP="63F14AF6" w:rsidRDefault="347218BF" w14:paraId="7520A955" w14:textId="1A74FF0D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Solicitation, Appendix B, Section F, 11. Scope of Work (Revised to include more examples of what is in-scope)</w:t>
      </w:r>
    </w:p>
    <w:p w:rsidR="347218BF" w:rsidP="63F14AF6" w:rsidRDefault="347218BF" w14:paraId="076EE204" w14:textId="7CD9840D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Solicitation, Appendix B, Section F, 11. Scope of Work, Contract Price List Updates (Addition)</w:t>
      </w:r>
    </w:p>
    <w:p w:rsidR="347218BF" w:rsidP="63F14AF6" w:rsidRDefault="347218BF" w14:paraId="59821327" w14:textId="32FACCE0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Solicitation, Appendix B, Section F, Replacement Contractor (Revised)</w:t>
      </w:r>
    </w:p>
    <w:p w:rsidR="347218BF" w:rsidP="63F14AF6" w:rsidRDefault="347218BF" w14:paraId="05980107" w14:textId="25AB8247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Solicitation, Appendix B, Section G, Company Summary, a. Experience</w:t>
      </w:r>
    </w:p>
    <w:p w:rsidR="347218BF" w:rsidP="63F14AF6" w:rsidRDefault="347218BF" w14:paraId="6BB0427F" w14:textId="2192786B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Solicitation, Appendix B, Section G, Company Summary, b. </w:t>
      </w:r>
      <w:r w:rsidRPr="63F14AF6" w:rsidR="347218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Distribution Capacity (Revised)</w:t>
      </w:r>
    </w:p>
    <w:p w:rsidR="347218BF" w:rsidP="63F14AF6" w:rsidRDefault="347218BF" w14:paraId="0B1E4D36" w14:textId="14737E56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Solicitation, Appendix B, Section G, 4. h. Verifiable Sales (Revised)</w:t>
      </w:r>
    </w:p>
    <w:p w:rsidR="347218BF" w:rsidP="63F14AF6" w:rsidRDefault="347218BF" w14:paraId="50BDE54D" w14:textId="5C7FFC08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Solicitation, Appendix B, Section G,</w:t>
      </w:r>
      <w:r w:rsidRPr="63F14AF6" w:rsidR="347218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Technical Review of Technical Proposal, Technology Products and Service Offerings, a. (Revised)</w:t>
      </w:r>
    </w:p>
    <w:p w:rsidR="347218BF" w:rsidP="63F14AF6" w:rsidRDefault="347218BF" w14:paraId="69BD1484" w14:textId="1DAE98F4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Solicitation, Appendix B, Section G,</w:t>
      </w:r>
      <w:r w:rsidRPr="63F14AF6" w:rsidR="347218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Technical Review of Technical Proposal, Technology Products and Service Offerings, h. (Revised)</w:t>
      </w:r>
    </w:p>
    <w:p w:rsidR="347218BF" w:rsidP="63F14AF6" w:rsidRDefault="347218BF" w14:paraId="7BC79090" w14:textId="2AA85BBF">
      <w:pPr>
        <w:pStyle w:val="ListParagraph"/>
        <w:numPr>
          <w:ilvl w:val="0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Solicitation, Appendix B, Section G,</w:t>
      </w:r>
      <w:r w:rsidRPr="63F14AF6" w:rsidR="347218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Technical Review of Technical Proposal, Electronic Commerce, Ordering Tools &amp; Methods, and Invoicing, a. (Revised)</w:t>
      </w:r>
    </w:p>
    <w:p w:rsidR="347218BF" w:rsidP="63F14AF6" w:rsidRDefault="347218BF" w14:paraId="708DA415" w14:textId="46424FCE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DBD185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Solicitation, Appendix B, Section G, 4. Review of Financial Cost Proposal (Revised)</w:t>
      </w:r>
    </w:p>
    <w:p w:rsidR="352181FE" w:rsidP="4ADBD185" w:rsidRDefault="352181FE" w14:paraId="4950CF4E" w14:textId="03AA2E3D">
      <w:pPr>
        <w:pStyle w:val="ListParagraph"/>
        <w:numPr>
          <w:ilvl w:val="0"/>
          <w:numId w:val="1"/>
        </w:numPr>
        <w:rPr>
          <w:noProof w:val="0"/>
          <w:lang w:val="en-US"/>
        </w:rPr>
      </w:pPr>
      <w:r w:rsidRPr="4ADBD185" w:rsidR="352181F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Solicitation, Attachment A – Terms and Conditions, 7. Definitions, a) Administrative Fee (Revised)</w:t>
      </w:r>
    </w:p>
    <w:p w:rsidR="347218BF" w:rsidP="63F14AF6" w:rsidRDefault="347218BF" w14:paraId="03B99908" w14:textId="644DE7AF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24COR-013GR Pricing Pages ver2 (Excel)</w:t>
      </w:r>
    </w:p>
    <w:p w:rsidR="347218BF" w:rsidP="63F14AF6" w:rsidRDefault="347218BF" w14:paraId="50E36E01" w14:textId="49D04084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24COR-013GR Verifiable Sales ver2 (Excel)</w:t>
      </w:r>
    </w:p>
    <w:p w:rsidR="347218BF" w:rsidP="63F14AF6" w:rsidRDefault="347218BF" w14:paraId="1CE47AF8" w14:textId="116F30E9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DBD185" w:rsidR="347218B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24COR-013GR Verifiable Sales Attestation Form (.docx) (Addition)</w:t>
      </w:r>
    </w:p>
    <w:p w:rsidR="4ADBD185" w:rsidP="4ADBD185" w:rsidRDefault="4ADBD185" w14:paraId="6811EAE5" w14:textId="38C6A5D5">
      <w:pPr>
        <w:pStyle w:val="ListParagraph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6E27732" w:rsidP="63F14AF6" w:rsidRDefault="16E27732" w14:paraId="100241EE" w14:textId="48C0E92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16E2773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Please sign and complete this page and enclose it with your Bid Documents:</w:t>
      </w:r>
    </w:p>
    <w:p w:rsidR="16E27732" w:rsidP="63F14AF6" w:rsidRDefault="16E27732" w14:paraId="0C79F5EA" w14:textId="24F63B8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16E2773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…………………………………………………………………………………………………………………..</w:t>
      </w:r>
    </w:p>
    <w:p w:rsidR="63F14AF6" w:rsidP="63F14AF6" w:rsidRDefault="63F14AF6" w14:paraId="68D2A131" w14:textId="622C36E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6E27732" w:rsidP="63F14AF6" w:rsidRDefault="16E27732" w14:paraId="2C81E070" w14:textId="3F8E745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16E277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I, ___________________________________, have read the information </w:t>
      </w:r>
      <w:r w:rsidRPr="63F14AF6" w:rsidR="16E277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</w:t>
      </w:r>
      <w:r w:rsidRPr="63F14AF6" w:rsidR="16E277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as Addendum #2 to Solicitation Title: 24COR-013GR Rugged Technology Ancillary Products &amp; Related Services and I am fully aware of all </w:t>
      </w:r>
      <w:r w:rsidRPr="63F14AF6" w:rsidR="16E277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additional</w:t>
      </w:r>
      <w:r w:rsidRPr="63F14AF6" w:rsidR="16E277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circumstances.</w:t>
      </w:r>
    </w:p>
    <w:p w:rsidR="63F14AF6" w:rsidP="63F14AF6" w:rsidRDefault="63F14AF6" w14:paraId="7FB2018D" w14:textId="2DB11A7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6E27732" w:rsidP="63F14AF6" w:rsidRDefault="16E27732" w14:paraId="01F052A8" w14:textId="576C085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16E277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______________________________________ </w:t>
      </w:r>
      <w:r>
        <w:tab/>
      </w:r>
      <w:r>
        <w:tab/>
      </w:r>
      <w:r w:rsidRPr="63F14AF6" w:rsidR="16E277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____________________________</w:t>
      </w:r>
    </w:p>
    <w:p w:rsidR="16E27732" w:rsidP="63F14AF6" w:rsidRDefault="16E27732" w14:paraId="1848E728" w14:textId="2AE9766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16E277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Representative Signature</w:t>
      </w:r>
      <w:r>
        <w:tab/>
      </w:r>
      <w:r>
        <w:tab/>
      </w:r>
      <w:r>
        <w:tab/>
      </w:r>
      <w:r>
        <w:tab/>
      </w:r>
      <w:r w:rsidRPr="63F14AF6" w:rsidR="16E277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Date</w:t>
      </w:r>
    </w:p>
    <w:p w:rsidR="63F14AF6" w:rsidP="63F14AF6" w:rsidRDefault="63F14AF6" w14:paraId="4462AF4C" w14:textId="0EFE38F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6E27732" w:rsidP="63F14AF6" w:rsidRDefault="16E27732" w14:paraId="29D9CC0B" w14:textId="67ACDDD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16E277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______________________________________</w:t>
      </w:r>
    </w:p>
    <w:p w:rsidR="16E27732" w:rsidP="63F14AF6" w:rsidRDefault="16E27732" w14:paraId="0D101CCB" w14:textId="7E8C3AA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F14AF6" w:rsidR="16E277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Company Name</w:t>
      </w:r>
    </w:p>
    <w:p w:rsidR="63F14AF6" w:rsidRDefault="63F14AF6" w14:paraId="68CA3B04" w14:textId="748F59F4"/>
    <w:p w:rsidR="63F14AF6" w:rsidRDefault="63F14AF6" w14:paraId="0FB3BBDC" w14:textId="661AFC61"/>
    <w:p w:rsidR="63F14AF6" w:rsidRDefault="63F14AF6" w14:paraId="379C0657" w14:textId="7478C2E0"/>
    <w:p w:rsidR="63F14AF6" w:rsidRDefault="63F14AF6" w14:paraId="0F19F45F" w14:textId="506F6161"/>
    <w:p w:rsidR="63F14AF6" w:rsidRDefault="63F14AF6" w14:paraId="52E83ECB" w14:textId="4BF89326"/>
    <w:p w:rsidR="63F14AF6" w:rsidRDefault="63F14AF6" w14:paraId="3A1B1954" w14:textId="15072D37"/>
    <w:p w:rsidR="63F14AF6" w:rsidRDefault="63F14AF6" w14:paraId="2549B7D1" w14:textId="113E6D40"/>
    <w:p w:rsidR="63F14AF6" w:rsidRDefault="63F14AF6" w14:paraId="024EE0E1" w14:textId="44E533E4"/>
    <w:p w:rsidR="63F14AF6" w:rsidRDefault="63F14AF6" w14:paraId="010C3CB2" w14:textId="3719940D"/>
    <w:p w:rsidR="63F14AF6" w:rsidRDefault="63F14AF6" w14:paraId="70DDB165" w14:textId="1C4C25B4"/>
    <w:p w:rsidR="63F14AF6" w:rsidRDefault="63F14AF6" w14:paraId="7C0B077A" w14:textId="33839D02"/>
    <w:p w:rsidR="39A5BC7E" w:rsidP="4ADBD185" w:rsidRDefault="39A5BC7E" w14:paraId="6BC224AE" w14:textId="38A85563">
      <w:pPr>
        <w:pStyle w:val="Normal"/>
      </w:pPr>
    </w:p>
    <w:p w:rsidR="00801468" w:rsidP="63F14AF6" w:rsidRDefault="00801468" w14:paraId="58DDD8FE" w14:textId="295608FE">
      <w:pPr>
        <w:rPr>
          <w:b w:val="1"/>
          <w:bCs w:val="1"/>
          <w:u w:val="single"/>
        </w:rPr>
      </w:pPr>
      <w:r w:rsidRPr="63F14AF6" w:rsidR="00801468">
        <w:rPr>
          <w:b w:val="1"/>
          <w:bCs w:val="1"/>
          <w:u w:val="single"/>
        </w:rPr>
        <w:t>Questions and Answers</w:t>
      </w:r>
      <w:r w:rsidRPr="63F14AF6" w:rsidR="10A9AC74">
        <w:rPr>
          <w:b w:val="1"/>
          <w:bCs w:val="1"/>
          <w:u w:val="single"/>
        </w:rPr>
        <w:t xml:space="preserve">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985"/>
        <w:gridCol w:w="3750"/>
        <w:gridCol w:w="4615"/>
      </w:tblGrid>
      <w:tr w:rsidR="00801468" w:rsidTr="4ADBD185" w14:paraId="58E579B2" w14:textId="77777777">
        <w:tc>
          <w:tcPr>
            <w:tcW w:w="985" w:type="dxa"/>
            <w:tcMar/>
          </w:tcPr>
          <w:p w:rsidR="00801468" w:rsidP="428F0FB0" w:rsidRDefault="00801468" w14:paraId="788E4560" w14:textId="0FFFD141">
            <w:pPr>
              <w:rPr>
                <w:b w:val="1"/>
                <w:bCs w:val="1"/>
              </w:rPr>
            </w:pPr>
            <w:r w:rsidRPr="428F0FB0" w:rsidR="00801468">
              <w:rPr>
                <w:b w:val="1"/>
                <w:bCs w:val="1"/>
              </w:rPr>
              <w:t>Item #</w:t>
            </w:r>
          </w:p>
        </w:tc>
        <w:tc>
          <w:tcPr>
            <w:tcW w:w="3750" w:type="dxa"/>
            <w:tcMar/>
          </w:tcPr>
          <w:p w:rsidR="00801468" w:rsidP="428F0FB0" w:rsidRDefault="00801468" w14:paraId="0508707C" w14:textId="720F6DD4">
            <w:pPr>
              <w:rPr>
                <w:b w:val="1"/>
                <w:bCs w:val="1"/>
              </w:rPr>
            </w:pPr>
            <w:r w:rsidRPr="428F0FB0" w:rsidR="00801468">
              <w:rPr>
                <w:b w:val="1"/>
                <w:bCs w:val="1"/>
              </w:rPr>
              <w:t>Question</w:t>
            </w:r>
          </w:p>
        </w:tc>
        <w:tc>
          <w:tcPr>
            <w:tcW w:w="4615" w:type="dxa"/>
            <w:tcMar/>
          </w:tcPr>
          <w:p w:rsidR="00801468" w:rsidP="428F0FB0" w:rsidRDefault="00801468" w14:paraId="2FCFFB39" w14:textId="24EB9B2D">
            <w:pPr>
              <w:rPr>
                <w:b w:val="1"/>
                <w:bCs w:val="1"/>
              </w:rPr>
            </w:pPr>
            <w:r w:rsidRPr="428F0FB0" w:rsidR="00801468">
              <w:rPr>
                <w:b w:val="1"/>
                <w:bCs w:val="1"/>
              </w:rPr>
              <w:t>Answer</w:t>
            </w:r>
          </w:p>
        </w:tc>
      </w:tr>
      <w:tr w:rsidR="00801468" w:rsidTr="4ADBD185" w14:paraId="7ADCD9B0" w14:textId="77777777">
        <w:tc>
          <w:tcPr>
            <w:tcW w:w="985" w:type="dxa"/>
            <w:tcMar/>
          </w:tcPr>
          <w:p w:rsidR="00801468" w:rsidRDefault="00801468" w14:paraId="767A8025" w14:textId="7DACDC05">
            <w:r>
              <w:t>1</w:t>
            </w:r>
          </w:p>
        </w:tc>
        <w:tc>
          <w:tcPr>
            <w:tcW w:w="3750" w:type="dxa"/>
            <w:tcMar/>
          </w:tcPr>
          <w:p w:rsidR="00801468" w:rsidRDefault="00801468" w14:paraId="54930D84" w14:textId="09E800BC">
            <w:r>
              <w:t xml:space="preserve">So is this a cooperative contract similar to Omnia, Axia, </w:t>
            </w:r>
            <w:proofErr w:type="spellStart"/>
            <w:r>
              <w:t>etc</w:t>
            </w:r>
            <w:proofErr w:type="spellEnd"/>
            <w:r>
              <w:t>?</w:t>
            </w:r>
          </w:p>
        </w:tc>
        <w:tc>
          <w:tcPr>
            <w:tcW w:w="4615" w:type="dxa"/>
            <w:tcMar/>
          </w:tcPr>
          <w:p w:rsidR="00801468" w:rsidRDefault="008E5AC1" w14:paraId="3AB9B152" w14:textId="77777777">
            <w:r w:rsidR="48D88D80">
              <w:rPr/>
              <w:t>Yes, this cooperative contract is similar</w:t>
            </w:r>
            <w:r w:rsidR="782B5933">
              <w:rPr/>
              <w:t xml:space="preserve">. </w:t>
            </w:r>
          </w:p>
          <w:p w:rsidR="008B53F9" w:rsidRDefault="008B53F9" w14:paraId="7256121F" w14:textId="77777777"/>
          <w:p w:rsidR="008B53F9" w:rsidRDefault="008B53F9" w14:paraId="287A6762" w14:textId="1D70EE49">
            <w:r w:rsidR="55400F4A">
              <w:rPr/>
              <w:t>The</w:t>
            </w:r>
            <w:r w:rsidR="2ACA8A4E">
              <w:rPr/>
              <w:t xml:space="preserve"> resulting</w:t>
            </w:r>
            <w:r w:rsidR="55400F4A">
              <w:rPr/>
              <w:t xml:space="preserve"> cooperative contract</w:t>
            </w:r>
            <w:r w:rsidR="2ACA8A4E">
              <w:rPr/>
              <w:t xml:space="preserve"> </w:t>
            </w:r>
            <w:r w:rsidR="659E1606">
              <w:rPr/>
              <w:t xml:space="preserve">from this competitive, collaborative solicitation process </w:t>
            </w:r>
            <w:r w:rsidR="5080B43E">
              <w:rPr/>
              <w:t>seek</w:t>
            </w:r>
            <w:r w:rsidR="659E1606">
              <w:rPr/>
              <w:t>s</w:t>
            </w:r>
            <w:r w:rsidR="659E1606">
              <w:rPr/>
              <w:t xml:space="preserve"> to award a</w:t>
            </w:r>
            <w:r w:rsidR="5080B43E">
              <w:rPr/>
              <w:t xml:space="preserve"> single </w:t>
            </w:r>
            <w:r w:rsidR="659E1606">
              <w:rPr/>
              <w:t xml:space="preserve">supplier. This will allow </w:t>
            </w:r>
            <w:r w:rsidR="31ACD3B4">
              <w:rPr/>
              <w:t xml:space="preserve">for rapid government acquisition of desired products and services; reduce barriers and </w:t>
            </w:r>
            <w:r w:rsidR="31ACD3B4">
              <w:rPr/>
              <w:t>cost</w:t>
            </w:r>
            <w:r w:rsidR="31ACD3B4">
              <w:rPr/>
              <w:t xml:space="preserve"> between the awarded supplier and</w:t>
            </w:r>
            <w:r w:rsidR="14582B50">
              <w:rPr/>
              <w:t xml:space="preserve"> Participating Entities; and </w:t>
            </w:r>
            <w:r w:rsidR="535C5220">
              <w:rPr/>
              <w:t>deliver competitive pricing.</w:t>
            </w:r>
          </w:p>
        </w:tc>
      </w:tr>
      <w:tr w:rsidR="00801468" w:rsidTr="4ADBD185" w14:paraId="63AB691C" w14:textId="77777777">
        <w:tc>
          <w:tcPr>
            <w:tcW w:w="985" w:type="dxa"/>
            <w:tcMar/>
          </w:tcPr>
          <w:p w:rsidR="00801468" w:rsidRDefault="00801468" w14:paraId="059832E5" w14:textId="1348AEE1">
            <w:r>
              <w:t>2</w:t>
            </w:r>
          </w:p>
        </w:tc>
        <w:tc>
          <w:tcPr>
            <w:tcW w:w="3750" w:type="dxa"/>
            <w:tcMar/>
          </w:tcPr>
          <w:p w:rsidR="00801468" w:rsidRDefault="00801468" w14:paraId="3AE53BB5" w14:textId="52C70B3E">
            <w:r>
              <w:t>Do you allow for Dealers/subcontracting?</w:t>
            </w:r>
          </w:p>
        </w:tc>
        <w:tc>
          <w:tcPr>
            <w:tcW w:w="4615" w:type="dxa"/>
            <w:tcMar/>
          </w:tcPr>
          <w:p w:rsidR="00801468" w:rsidRDefault="00227FC6" w14:paraId="25884526" w14:textId="77777777">
            <w:r>
              <w:t>Yes. Please refer to the Solicitation, Appendix B, Section F</w:t>
            </w:r>
            <w:r w:rsidR="0003151A">
              <w:t>, Contractor Responsibility for Subcontractors</w:t>
            </w:r>
            <w:r w:rsidR="00C628A8">
              <w:t xml:space="preserve"> and </w:t>
            </w:r>
            <w:r w:rsidR="00EF35F0">
              <w:t>Solicitation</w:t>
            </w:r>
            <w:r w:rsidR="00C628A8">
              <w:t>, Appendix B, Section G</w:t>
            </w:r>
            <w:r w:rsidR="00EF35F0">
              <w:t>, Technical Review of Technical Proposal, Ensuring Support and Account Management.</w:t>
            </w:r>
          </w:p>
          <w:p w:rsidR="00D40C44" w:rsidRDefault="00D40C44" w14:paraId="3C5CBB2E" w14:textId="77777777"/>
          <w:p w:rsidR="00D40C44" w:rsidRDefault="00D40C44" w14:paraId="0730514B" w14:textId="7A3D85C3">
            <w:r w:rsidR="00D40C44">
              <w:rPr/>
              <w:t>Subcontracting</w:t>
            </w:r>
            <w:r w:rsidR="00EA5B5A">
              <w:rPr/>
              <w:t xml:space="preserve"> is encouraged</w:t>
            </w:r>
            <w:r w:rsidR="7199F7B2">
              <w:rPr/>
              <w:t xml:space="preserve">. We </w:t>
            </w:r>
            <w:r w:rsidR="7199F7B2">
              <w:rPr/>
              <w:t>anticipate</w:t>
            </w:r>
            <w:r w:rsidR="00374B3A">
              <w:rPr/>
              <w:t xml:space="preserve"> high volumes </w:t>
            </w:r>
            <w:r w:rsidR="0D157766">
              <w:rPr/>
              <w:t xml:space="preserve">on a national scale. Additionally, </w:t>
            </w:r>
            <w:r w:rsidR="0D157766">
              <w:rPr/>
              <w:t>Participating</w:t>
            </w:r>
            <w:r w:rsidR="0D157766">
              <w:rPr/>
              <w:t xml:space="preserve"> Entities may have their own participation goals at the local or regional level.</w:t>
            </w:r>
          </w:p>
        </w:tc>
      </w:tr>
      <w:tr w:rsidR="00801468" w:rsidTr="4ADBD185" w14:paraId="4D1121D2" w14:textId="77777777">
        <w:tc>
          <w:tcPr>
            <w:tcW w:w="985" w:type="dxa"/>
            <w:tcMar/>
          </w:tcPr>
          <w:p w:rsidR="00801468" w:rsidRDefault="00801468" w14:paraId="41EC4039" w14:textId="66699D9E">
            <w:r>
              <w:t>3</w:t>
            </w:r>
          </w:p>
        </w:tc>
        <w:tc>
          <w:tcPr>
            <w:tcW w:w="3750" w:type="dxa"/>
            <w:tcMar/>
          </w:tcPr>
          <w:p w:rsidR="00801468" w:rsidRDefault="00801468" w14:paraId="1F689783" w14:textId="0DD3A406">
            <w:r>
              <w:t>Will you be looking for total Lifecycle Service from procurement all the way through ITAD (IT Asset Disposition)?</w:t>
            </w:r>
          </w:p>
        </w:tc>
        <w:tc>
          <w:tcPr>
            <w:tcW w:w="4615" w:type="dxa"/>
            <w:tcMar/>
          </w:tcPr>
          <w:p w:rsidR="00105229" w:rsidP="00105229" w:rsidRDefault="00105229" w14:paraId="762DC099" w14:textId="77777777">
            <w:r w:rsidR="26AED479">
              <w:rPr/>
              <w:t>Qualified Bidders shall provide a full catalog of products and related services that meet the scope of the solicitation. </w:t>
            </w:r>
            <w:r w:rsidR="26AED479">
              <w:rPr/>
              <w:t>(Solicitation, Appendix B, Section F, 11. Scope of Work)</w:t>
            </w:r>
          </w:p>
          <w:p w:rsidR="00105229" w:rsidP="00105229" w:rsidRDefault="00105229" w14:paraId="5442991A" w14:textId="77777777"/>
          <w:p w:rsidR="00105229" w:rsidP="00105229" w:rsidRDefault="00105229" w14:paraId="19F86D76" w14:textId="69C374E3">
            <w:r w:rsidR="00105229">
              <w:rPr/>
              <w:t>ITAD</w:t>
            </w:r>
            <w:r w:rsidR="00105229">
              <w:rPr/>
              <w:t xml:space="preserve"> would be</w:t>
            </w:r>
            <w:r w:rsidR="515ED6CC">
              <w:rPr/>
              <w:t xml:space="preserve"> a Value-Added Service which is</w:t>
            </w:r>
            <w:r w:rsidR="00105229">
              <w:rPr/>
              <w:t xml:space="preserve"> applicable to Lot 4 – Software, Warranties and Value-Added Services.</w:t>
            </w:r>
          </w:p>
          <w:p w:rsidR="00105229" w:rsidP="00105229" w:rsidRDefault="00105229" w14:paraId="6A8C1ABC" w14:textId="77777777"/>
          <w:p w:rsidR="00801468" w:rsidP="00105229" w:rsidRDefault="00105229" w14:paraId="0A89370A" w14:textId="0B6106AD">
            <w:r w:rsidR="3DFED567">
              <w:rPr/>
              <w:t>The needs</w:t>
            </w:r>
            <w:r w:rsidR="00105229">
              <w:rPr/>
              <w:t xml:space="preserve"> of Participating Entities will vary. Therefore, this solicitation seeks a broad scope of rugged technology offerings, related products, and </w:t>
            </w:r>
            <w:r w:rsidR="00105229">
              <w:rPr/>
              <w:t>services (Solicitation, Appendix B, Section F, 10. Background).</w:t>
            </w:r>
          </w:p>
        </w:tc>
      </w:tr>
      <w:tr w:rsidR="00801468" w:rsidTr="4ADBD185" w14:paraId="275E3F0B" w14:textId="77777777">
        <w:tc>
          <w:tcPr>
            <w:tcW w:w="985" w:type="dxa"/>
            <w:tcMar/>
          </w:tcPr>
          <w:p w:rsidR="00801468" w:rsidRDefault="00801468" w14:paraId="254B4F0E" w14:textId="7CD092DB">
            <w:r>
              <w:lastRenderedPageBreak/>
              <w:t>4</w:t>
            </w:r>
          </w:p>
        </w:tc>
        <w:tc>
          <w:tcPr>
            <w:tcW w:w="3750" w:type="dxa"/>
            <w:tcMar/>
          </w:tcPr>
          <w:p w:rsidR="00801468" w:rsidRDefault="00801468" w14:paraId="552496CA" w14:textId="66D56BAA">
            <w:r>
              <w:t>As long as scope is satisfied would a “full line card” or “catalog award” be considered?</w:t>
            </w:r>
          </w:p>
        </w:tc>
        <w:tc>
          <w:tcPr>
            <w:tcW w:w="4615" w:type="dxa"/>
            <w:tcMar/>
          </w:tcPr>
          <w:p w:rsidR="00801468" w:rsidRDefault="00F05CFD" w14:paraId="6426BE6E" w14:textId="67A8B6BF">
            <w:r w:rsidR="1E2EBA1D">
              <w:rPr/>
              <w:t xml:space="preserve">Qualified Bidders shall provide their complete catalog of Products and Services within the solicitation scope for all Lots and Bidder shall clearly </w:t>
            </w:r>
            <w:r w:rsidR="1E2EBA1D">
              <w:rPr/>
              <w:t>indicate</w:t>
            </w:r>
            <w:r w:rsidR="1E2EBA1D">
              <w:rPr/>
              <w:t xml:space="preserve"> designated Lots to their proposed Products and Services in 24COR-013GR Pricing Pages</w:t>
            </w:r>
            <w:r w:rsidR="1E2EBA1D">
              <w:rPr/>
              <w:t xml:space="preserve"> (Excel)</w:t>
            </w:r>
            <w:r w:rsidR="0F849713">
              <w:rPr/>
              <w:t xml:space="preserve"> (or through a dedicated proposal link to catalog).</w:t>
            </w:r>
            <w:r w:rsidR="4E2A0A23">
              <w:rPr/>
              <w:t xml:space="preserve"> No </w:t>
            </w:r>
            <w:r w:rsidR="6E6522DA">
              <w:rPr/>
              <w:t>out-of-scope</w:t>
            </w:r>
            <w:r w:rsidR="4E2A0A23">
              <w:rPr/>
              <w:t xml:space="preserve"> products or services will be </w:t>
            </w:r>
            <w:r w:rsidR="4E2A0A23">
              <w:rPr/>
              <w:t>permitted</w:t>
            </w:r>
            <w:r w:rsidR="4E2A0A23">
              <w:rPr/>
              <w:t>.</w:t>
            </w:r>
            <w:r w:rsidR="1E2EBA1D">
              <w:rPr/>
              <w:t xml:space="preserve"> </w:t>
            </w:r>
            <w:r w:rsidR="79E93C90">
              <w:rPr/>
              <w:t xml:space="preserve">Please see the revised </w:t>
            </w:r>
            <w:r w:rsidR="1E2EBA1D">
              <w:rPr/>
              <w:t>Solicitation, Appendix B, Section G, Financial Review of Cost Proposal</w:t>
            </w:r>
            <w:r w:rsidR="6117F4EB">
              <w:rPr/>
              <w:t xml:space="preserve">. </w:t>
            </w:r>
          </w:p>
          <w:p w:rsidR="00801468" w:rsidRDefault="00F05CFD" w14:paraId="1D683103" w14:textId="554F1C10"/>
          <w:p w:rsidR="00801468" w:rsidRDefault="00F05CFD" w14:paraId="77B9A0E4" w14:textId="5900F2AC">
            <w:r w:rsidR="1F0FB277">
              <w:rPr/>
              <w:t>Potential governmental Participating Entities want</w:t>
            </w:r>
            <w:r w:rsidR="26CEE563">
              <w:rPr/>
              <w:t xml:space="preserve"> the availability of a full line of solutions</w:t>
            </w:r>
            <w:r w:rsidR="7808166C">
              <w:rPr/>
              <w:t xml:space="preserve"> to the resulting contract</w:t>
            </w:r>
            <w:r w:rsidR="26CEE563">
              <w:rPr/>
              <w:t>, but they also want</w:t>
            </w:r>
            <w:r w:rsidR="1F0FB277">
              <w:rPr/>
              <w:t xml:space="preserve"> </w:t>
            </w:r>
            <w:r w:rsidR="1F0FB277">
              <w:rPr/>
              <w:t>base pricing transparency</w:t>
            </w:r>
            <w:r w:rsidR="306FB7FA">
              <w:rPr/>
              <w:t xml:space="preserve">. </w:t>
            </w:r>
          </w:p>
        </w:tc>
      </w:tr>
      <w:tr w:rsidR="00801468" w:rsidTr="4ADBD185" w14:paraId="38457D65" w14:textId="77777777">
        <w:tc>
          <w:tcPr>
            <w:tcW w:w="985" w:type="dxa"/>
            <w:tcMar/>
          </w:tcPr>
          <w:p w:rsidR="00801468" w:rsidRDefault="00801468" w14:paraId="65A55858" w14:textId="689EE14E">
            <w:r>
              <w:t>5</w:t>
            </w:r>
          </w:p>
        </w:tc>
        <w:tc>
          <w:tcPr>
            <w:tcW w:w="3750" w:type="dxa"/>
            <w:tcMar/>
          </w:tcPr>
          <w:p w:rsidR="00801468" w:rsidRDefault="00801468" w14:paraId="133B0F86" w14:textId="13B18A60">
            <w:r>
              <w:t xml:space="preserve">Is </w:t>
            </w:r>
            <w:proofErr w:type="spellStart"/>
            <w:r>
              <w:t>BidNet</w:t>
            </w:r>
            <w:proofErr w:type="spellEnd"/>
            <w:r>
              <w:t xml:space="preserve"> the only way to get bids?</w:t>
            </w:r>
          </w:p>
        </w:tc>
        <w:tc>
          <w:tcPr>
            <w:tcW w:w="4615" w:type="dxa"/>
            <w:tcMar/>
          </w:tcPr>
          <w:p w:rsidR="00801468" w:rsidRDefault="00755588" w14:paraId="543A5831" w14:textId="77777777">
            <w:r w:rsidR="00755588">
              <w:rPr/>
              <w:t xml:space="preserve">Solicitation documents are available to download at the </w:t>
            </w:r>
            <w:hyperlink w:anchor="solicitations" r:id="Rf26256bdb595417f">
              <w:r w:rsidRPr="428F0FB0" w:rsidR="00755588">
                <w:rPr>
                  <w:rStyle w:val="Hyperlink"/>
                </w:rPr>
                <w:t>CoreTrust</w:t>
              </w:r>
              <w:r w:rsidRPr="428F0FB0" w:rsidR="00755588">
                <w:rPr>
                  <w:rStyle w:val="Hyperlink"/>
                </w:rPr>
                <w:t xml:space="preserve"> Public Sector</w:t>
              </w:r>
              <w:r w:rsidRPr="428F0FB0" w:rsidR="00105229">
                <w:rPr>
                  <w:rStyle w:val="Hyperlink"/>
                </w:rPr>
                <w:t>, Current Solicitations</w:t>
              </w:r>
            </w:hyperlink>
            <w:r w:rsidR="00105229">
              <w:rPr/>
              <w:t xml:space="preserve"> webpage.</w:t>
            </w:r>
          </w:p>
          <w:p w:rsidR="428F0FB0" w:rsidRDefault="428F0FB0" w14:paraId="5D564ADD" w14:textId="250E7449"/>
          <w:p w:rsidR="00105229" w:rsidRDefault="00105229" w14:paraId="395286FD" w14:textId="090BA945">
            <w:r w:rsidR="00105229">
              <w:rPr/>
              <w:t xml:space="preserve">Documents are listed for download here: </w:t>
            </w:r>
            <w:hyperlink r:id="R0c84306345024939">
              <w:r w:rsidRPr="428F0FB0" w:rsidR="00105229">
                <w:rPr>
                  <w:rStyle w:val="Hyperlink"/>
                </w:rPr>
                <w:t>https://www.coretrustpg.com/public-sector/rugged-technology</w:t>
              </w:r>
            </w:hyperlink>
            <w:r w:rsidR="00105229">
              <w:rPr/>
              <w:t xml:space="preserve"> </w:t>
            </w:r>
          </w:p>
          <w:p w:rsidR="00105229" w:rsidRDefault="00105229" w14:paraId="6E1F38DA" w14:textId="54B7F5EE"/>
          <w:p w:rsidR="00105229" w:rsidRDefault="00105229" w14:paraId="5BCF3C34" w14:textId="107978C1">
            <w:r w:rsidR="3D97629B">
              <w:rPr/>
              <w:t>If Bidders want a paper copy of the solicitation, these are also available through the Town</w:t>
            </w:r>
            <w:r w:rsidR="6FC9EAA4">
              <w:rPr/>
              <w:t xml:space="preserve"> of Greece</w:t>
            </w:r>
            <w:r w:rsidR="7F62322C">
              <w:rPr/>
              <w:t xml:space="preserve"> NY</w:t>
            </w:r>
            <w:r w:rsidR="6FC9EAA4">
              <w:rPr/>
              <w:t xml:space="preserve">’s </w:t>
            </w:r>
            <w:r w:rsidR="3D97629B">
              <w:rPr/>
              <w:t>Town Clerk’s office</w:t>
            </w:r>
            <w:r w:rsidR="14A25466">
              <w:rPr/>
              <w:t>.</w:t>
            </w:r>
          </w:p>
        </w:tc>
      </w:tr>
      <w:tr w:rsidR="00801468" w:rsidTr="4ADBD185" w14:paraId="3B7A2831" w14:textId="77777777">
        <w:tc>
          <w:tcPr>
            <w:tcW w:w="985" w:type="dxa"/>
            <w:tcMar/>
          </w:tcPr>
          <w:p w:rsidR="00801468" w:rsidRDefault="00801468" w14:paraId="586FE313" w14:textId="32365005">
            <w:r>
              <w:t>6</w:t>
            </w:r>
          </w:p>
        </w:tc>
        <w:tc>
          <w:tcPr>
            <w:tcW w:w="3750" w:type="dxa"/>
            <w:tcMar/>
          </w:tcPr>
          <w:p w:rsidR="00801468" w:rsidRDefault="00801468" w14:paraId="57672638" w14:textId="569499C2">
            <w:r>
              <w:t>Is the pricing firm fixed or based on a discount % off catalog list price?</w:t>
            </w:r>
          </w:p>
        </w:tc>
        <w:tc>
          <w:tcPr>
            <w:tcW w:w="4615" w:type="dxa"/>
            <w:tcMar/>
          </w:tcPr>
          <w:p w:rsidR="00801468" w:rsidRDefault="00FD7264" w14:paraId="2B3215C6" w14:textId="0FA85DBB">
            <w:r w:rsidR="00FD7264">
              <w:rPr/>
              <w:t xml:space="preserve">Qualified Bidders shall </w:t>
            </w:r>
            <w:r w:rsidR="00FD7264">
              <w:rPr/>
              <w:t>bid</w:t>
            </w:r>
            <w:r w:rsidR="00FD7264">
              <w:rPr/>
              <w:t xml:space="preserve"> a Cost Proposal in the form of discount percentages off list price against all Lots in 24COR-013GR Pricing Pages, Tab Category Discount.</w:t>
            </w:r>
            <w:r w:rsidRPr="428F0FB0" w:rsidR="00FD7264">
              <w:rPr>
                <w:rFonts w:ascii="Arial" w:hAnsi="Arial" w:cs="Arial"/>
              </w:rPr>
              <w:t> </w:t>
            </w:r>
            <w:r w:rsidRPr="428F0FB0" w:rsidR="0BD4A0FD">
              <w:rPr>
                <w:rFonts w:ascii="Arial" w:hAnsi="Arial" w:cs="Arial"/>
              </w:rPr>
              <w:t xml:space="preserve">Please refer to the revised </w:t>
            </w:r>
            <w:r w:rsidR="00FD7264">
              <w:rPr/>
              <w:t>Solicitation, Appendix B, Section G, Financial Review of Cost Proposal)</w:t>
            </w:r>
          </w:p>
        </w:tc>
      </w:tr>
      <w:tr w:rsidR="00801468" w:rsidTr="4ADBD185" w14:paraId="6E95FC1A" w14:textId="77777777">
        <w:tc>
          <w:tcPr>
            <w:tcW w:w="985" w:type="dxa"/>
            <w:tcMar/>
          </w:tcPr>
          <w:p w:rsidR="00801468" w:rsidRDefault="00801468" w14:paraId="05B7348B" w14:textId="68A88BC2">
            <w:r>
              <w:t>7</w:t>
            </w:r>
          </w:p>
        </w:tc>
        <w:tc>
          <w:tcPr>
            <w:tcW w:w="3750" w:type="dxa"/>
            <w:tcMar/>
          </w:tcPr>
          <w:p w:rsidR="00801468" w:rsidRDefault="00801468" w14:paraId="60677C9B" w14:textId="033C23F0">
            <w:r>
              <w:t>Will there be any warehousing of equipment?</w:t>
            </w:r>
          </w:p>
        </w:tc>
        <w:tc>
          <w:tcPr>
            <w:tcW w:w="4615" w:type="dxa"/>
            <w:tcMar/>
          </w:tcPr>
          <w:p w:rsidR="00801468" w:rsidRDefault="00B9038B" w14:paraId="20D860C2" w14:textId="5042B9EA">
            <w:r w:rsidRPr="00B9038B">
              <w:t>Qualified Bidders shall provide a full catalog of products and related services that meet the scope of the solicitation. </w:t>
            </w:r>
            <w:r>
              <w:t xml:space="preserve">(Solicitation, Appendix B, Section </w:t>
            </w:r>
            <w:r w:rsidR="001104A7">
              <w:t>F</w:t>
            </w:r>
            <w:r w:rsidR="007206E2">
              <w:t>, 11. Scope of Work)</w:t>
            </w:r>
          </w:p>
          <w:p w:rsidR="007206E2" w:rsidRDefault="007206E2" w14:paraId="55E94D1B" w14:textId="77777777"/>
          <w:p w:rsidR="007206E2" w:rsidRDefault="007206E2" w14:paraId="7535E7A9" w14:textId="032EDE9E">
            <w:r w:rsidR="007206E2">
              <w:rPr/>
              <w:t xml:space="preserve">Warehousing would be </w:t>
            </w:r>
            <w:r w:rsidR="4F0C150F">
              <w:rPr/>
              <w:t xml:space="preserve">a Value-Added Service </w:t>
            </w:r>
            <w:r w:rsidR="007206E2">
              <w:rPr/>
              <w:t>applicable to Lot 4 – Software, Warranties and Value-Added Services.</w:t>
            </w:r>
          </w:p>
          <w:p w:rsidR="007206E2" w:rsidRDefault="007206E2" w14:paraId="5456444B" w14:textId="77777777"/>
          <w:p w:rsidR="007206E2" w:rsidRDefault="007206E2" w14:paraId="7D24246A" w14:textId="10590E38">
            <w:r w:rsidR="71C4A941">
              <w:rPr/>
              <w:t>The needs</w:t>
            </w:r>
            <w:r w:rsidR="007206E2">
              <w:rPr/>
              <w:t xml:space="preserve"> of Participating Entities will vary</w:t>
            </w:r>
            <w:r w:rsidR="001104A7">
              <w:rPr/>
              <w:t>. Therefore, this solicitation seeks a broad scope of rugged technology offerings, related products, and services (Solicitation, Appendix B, Section F, 10. Background).</w:t>
            </w:r>
          </w:p>
        </w:tc>
      </w:tr>
      <w:tr w:rsidR="39D0DC32" w:rsidTr="4ADBD185" w14:paraId="45608200">
        <w:trPr>
          <w:trHeight w:val="300"/>
        </w:trPr>
        <w:tc>
          <w:tcPr>
            <w:tcW w:w="985" w:type="dxa"/>
            <w:tcMar/>
          </w:tcPr>
          <w:p w:rsidR="39D0DC32" w:rsidP="39D0DC32" w:rsidRDefault="39D0DC32" w14:paraId="0AAEE811" w14:textId="5B78B0DD">
            <w:pPr>
              <w:pStyle w:val="Normal"/>
            </w:pPr>
            <w:r w:rsidR="0AF434EB">
              <w:rPr/>
              <w:t>8</w:t>
            </w:r>
          </w:p>
        </w:tc>
        <w:tc>
          <w:tcPr>
            <w:tcW w:w="3750" w:type="dxa"/>
            <w:tcMar/>
          </w:tcPr>
          <w:p w:rsidR="39D0DC32" w:rsidP="39D0DC32" w:rsidRDefault="39D0DC32" w14:paraId="744AE712" w14:textId="1527AA09">
            <w:pPr>
              <w:pStyle w:val="Normal"/>
            </w:pPr>
            <w:r w:rsidR="7A3BD136">
              <w:rPr/>
              <w:t>Semi-rugged and rugged on the verifiable sales requirement are not industry terms</w:t>
            </w:r>
            <w:r w:rsidR="7A3BD136">
              <w:rPr/>
              <w:t xml:space="preserve">.  </w:t>
            </w:r>
            <w:r w:rsidR="7A3BD136">
              <w:rPr/>
              <w:t xml:space="preserve">Will you consider combining these requirements to prevent different suppliers from responding with a </w:t>
            </w:r>
            <w:r w:rsidR="009B5CC4">
              <w:rPr/>
              <w:t>synchronous response</w:t>
            </w:r>
            <w:r w:rsidR="7A3BD136">
              <w:rPr/>
              <w:t xml:space="preserve">?  </w:t>
            </w:r>
            <w:r w:rsidR="7A3BD136">
              <w:rPr/>
              <w:t>(SECTION F.11 and SECTION G.4)</w:t>
            </w:r>
          </w:p>
        </w:tc>
        <w:tc>
          <w:tcPr>
            <w:tcW w:w="4615" w:type="dxa"/>
            <w:tcMar/>
          </w:tcPr>
          <w:p w:rsidR="39D0DC32" w:rsidP="39D0DC32" w:rsidRDefault="39D0DC32" w14:paraId="478C75AF" w14:textId="3D9FD70A">
            <w:pPr>
              <w:pStyle w:val="Normal"/>
            </w:pPr>
            <w:r w:rsidR="1A46041A">
              <w:rPr/>
              <w:t xml:space="preserve">The solicitation </w:t>
            </w:r>
            <w:r w:rsidR="42A4E87B">
              <w:rPr/>
              <w:t>defines</w:t>
            </w:r>
            <w:r w:rsidR="1A46041A">
              <w:rPr/>
              <w:t xml:space="preserve"> differences between semi-rugged and </w:t>
            </w:r>
            <w:r w:rsidR="1A46041A">
              <w:rPr/>
              <w:t>fully-rugged</w:t>
            </w:r>
            <w:r w:rsidR="1A46041A">
              <w:rPr/>
              <w:t xml:space="preserve">. </w:t>
            </w:r>
            <w:r w:rsidR="7C64AA04">
              <w:rPr/>
              <w:t xml:space="preserve">Please refer to Solicitation, Appendix B, Section F, 11. Scope of Work. </w:t>
            </w:r>
          </w:p>
          <w:p w:rsidR="39D0DC32" w:rsidP="39D0DC32" w:rsidRDefault="39D0DC32" w14:paraId="34D329D6" w14:textId="0B482DB8">
            <w:pPr>
              <w:pStyle w:val="Normal"/>
            </w:pPr>
          </w:p>
          <w:p w:rsidR="35FE683C" w:rsidP="3D70EFDA" w:rsidRDefault="35FE683C" w14:paraId="2BB45D3A" w14:textId="7183772C">
            <w:pPr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3D70EFDA" w:rsidR="35FE683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We have also revised the Solicitation to notify Bidders the following:</w:t>
            </w:r>
          </w:p>
          <w:p w:rsidR="3D70EFDA" w:rsidP="3D70EFDA" w:rsidRDefault="3D70EFDA" w14:paraId="5FFC3079" w14:textId="26D310EC">
            <w:pPr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  <w:p w:rsidR="35FE683C" w:rsidP="3D70EFDA" w:rsidRDefault="35FE683C" w14:paraId="5B43807E" w14:textId="1B106A9E">
            <w:pPr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3D70EFDA" w:rsidR="35FE683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-Bidders will complete a Verifiable Sales Attestation form with their bid submission;</w:t>
            </w:r>
          </w:p>
          <w:p w:rsidR="35FE683C" w:rsidP="3D70EFDA" w:rsidRDefault="35FE683C" w14:paraId="07A9463C" w14:textId="433E5B71">
            <w:pPr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3D70EFDA" w:rsidR="35FE683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-Only the apparent awardee will be asked to complete Verifiable Sales documentation; and </w:t>
            </w:r>
          </w:p>
          <w:p w:rsidR="35FE683C" w:rsidP="3D70EFDA" w:rsidRDefault="35FE683C" w14:paraId="33BE7E69" w14:textId="2B317FCD">
            <w:pPr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3D70EFDA" w:rsidR="35FE683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-The apparent awardee has the option to supply their own sales data instead of 24COR-01</w:t>
            </w:r>
            <w:r w:rsidRPr="3D70EFDA" w:rsidR="4297128F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3</w:t>
            </w:r>
            <w:r w:rsidRPr="3D70EFDA" w:rsidR="35FE683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GR Verifiable Sales (Excel).</w:t>
            </w:r>
          </w:p>
          <w:p w:rsidR="3D70EFDA" w:rsidP="3D70EFDA" w:rsidRDefault="3D70EFDA" w14:paraId="4EB405D2" w14:textId="36AA58DD">
            <w:pPr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  <w:p w:rsidR="35FE683C" w:rsidP="3D70EFDA" w:rsidRDefault="35FE683C" w14:paraId="25332BAD" w14:textId="521D2510">
            <w:pPr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3D70EFDA" w:rsidR="35FE683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Please refer to the revisions found in Solicitation, Appendix B, Section G, 4h. Verifiable Sales.</w:t>
            </w:r>
          </w:p>
          <w:p w:rsidR="3D70EFDA" w:rsidP="3D70EFDA" w:rsidRDefault="3D70EFDA" w14:paraId="59EDE581" w14:textId="3CF912FA">
            <w:pPr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  <w:p w:rsidR="35FE683C" w:rsidP="3D70EFDA" w:rsidRDefault="35FE683C" w14:paraId="41F775A2" w14:textId="3D6654BE">
            <w:pPr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3D70EFDA" w:rsidR="35FE683C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Verifiable Sales is designed to be a metric proving the Bidder’s financial and distribution capability of in-scope Products and Services at scale. We additionally reserve the right to audit and request additional information to support Verifiable Sales documentation.</w:t>
            </w:r>
          </w:p>
          <w:p w:rsidR="3D70EFDA" w:rsidP="3D70EFDA" w:rsidRDefault="3D70EFDA" w14:paraId="078A28B1" w14:textId="7AAA4D3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  <w:p w:rsidR="39D0DC32" w:rsidP="39D0DC32" w:rsidRDefault="39D0DC32" w14:paraId="53EF864C" w14:textId="052D6E90">
            <w:pPr>
              <w:pStyle w:val="Normal"/>
            </w:pPr>
          </w:p>
        </w:tc>
      </w:tr>
      <w:tr w:rsidR="46C5583C" w:rsidTr="4ADBD185" w14:paraId="2CFE66FE">
        <w:trPr>
          <w:trHeight w:val="300"/>
        </w:trPr>
        <w:tc>
          <w:tcPr>
            <w:tcW w:w="985" w:type="dxa"/>
            <w:tcMar/>
          </w:tcPr>
          <w:p w:rsidR="46C5583C" w:rsidP="46C5583C" w:rsidRDefault="46C5583C" w14:paraId="75BF42B3" w14:textId="2E2D7251">
            <w:pPr>
              <w:pStyle w:val="Normal"/>
            </w:pPr>
            <w:r w:rsidR="0AF434EB">
              <w:rPr/>
              <w:t>9</w:t>
            </w:r>
          </w:p>
        </w:tc>
        <w:tc>
          <w:tcPr>
            <w:tcW w:w="3750" w:type="dxa"/>
            <w:tcMar/>
          </w:tcPr>
          <w:p w:rsidR="46C5583C" w:rsidP="46C5583C" w:rsidRDefault="46C5583C" w14:paraId="2F41BEE2" w14:textId="57ACAD17">
            <w:pPr>
              <w:pStyle w:val="Normal"/>
            </w:pPr>
            <w:r w:rsidR="7A3BD136">
              <w:rPr/>
              <w:t xml:space="preserve">The requirement for verifiable sales is a significant administrative task that </w:t>
            </w:r>
            <w:r w:rsidR="2DD550B2">
              <w:rPr/>
              <w:t>makes</w:t>
            </w:r>
            <w:r w:rsidR="7A3BD136">
              <w:rPr/>
              <w:t xml:space="preserve"> responding to the solicitation prohibitive</w:t>
            </w:r>
            <w:r w:rsidR="7A3BD136">
              <w:rPr/>
              <w:t xml:space="preserve">.  </w:t>
            </w:r>
            <w:r w:rsidR="7A3BD136">
              <w:rPr/>
              <w:t xml:space="preserve"> Will you consider other evidence of national </w:t>
            </w:r>
            <w:r w:rsidR="7A3BD136">
              <w:rPr/>
              <w:t>capacity</w:t>
            </w:r>
            <w:r w:rsidR="7A3BD136">
              <w:rPr/>
              <w:t>?</w:t>
            </w:r>
            <w:r w:rsidR="7A3BD136">
              <w:rPr/>
              <w:t xml:space="preserve"> (SECTION G.4)</w:t>
            </w:r>
          </w:p>
          <w:p w:rsidR="46C5583C" w:rsidP="46C5583C" w:rsidRDefault="46C5583C" w14:paraId="6A428FF3" w14:textId="3BD52B0D">
            <w:pPr>
              <w:pStyle w:val="Normal"/>
            </w:pPr>
          </w:p>
        </w:tc>
        <w:tc>
          <w:tcPr>
            <w:tcW w:w="4615" w:type="dxa"/>
            <w:tcMar/>
          </w:tcPr>
          <w:p w:rsidR="708E65C6" w:rsidP="3D70EFDA" w:rsidRDefault="708E65C6" w14:paraId="22F11BEF" w14:textId="35BCD3C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708E65C6">
              <w:rPr/>
              <w:t>Please refer to the answer, above, to Question #8.</w:t>
            </w:r>
          </w:p>
          <w:p w:rsidR="46C5583C" w:rsidP="428F0FB0" w:rsidRDefault="46C5583C" w14:paraId="3E9279A4" w14:textId="0FAA2DA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auto"/>
              </w:rPr>
            </w:pPr>
          </w:p>
        </w:tc>
      </w:tr>
      <w:tr w:rsidR="043CEEF2" w:rsidTr="4ADBD185" w14:paraId="27840BC4">
        <w:trPr>
          <w:trHeight w:val="300"/>
        </w:trPr>
        <w:tc>
          <w:tcPr>
            <w:tcW w:w="985" w:type="dxa"/>
            <w:tcMar/>
          </w:tcPr>
          <w:p w:rsidR="0AF434EB" w:rsidP="043CEEF2" w:rsidRDefault="0AF434EB" w14:paraId="693E8621" w14:textId="7647CE5A">
            <w:pPr>
              <w:pStyle w:val="Normal"/>
            </w:pPr>
            <w:r w:rsidR="0AF434EB">
              <w:rPr/>
              <w:t>10</w:t>
            </w:r>
          </w:p>
        </w:tc>
        <w:tc>
          <w:tcPr>
            <w:tcW w:w="3750" w:type="dxa"/>
            <w:tcMar/>
          </w:tcPr>
          <w:p w:rsidR="0AF434EB" w:rsidP="043CEEF2" w:rsidRDefault="0AF434EB" w14:paraId="783F2239" w14:textId="20ECC805">
            <w:pPr>
              <w:pStyle w:val="Normal"/>
            </w:pPr>
            <w:r w:rsidR="7A3BD136">
              <w:rPr/>
              <w:t xml:space="preserve">You ask for pricing by item on the pricing sheets, would discounting by category and including a link to </w:t>
            </w:r>
            <w:r w:rsidR="39A02C30">
              <w:rPr/>
              <w:t>our</w:t>
            </w:r>
            <w:r w:rsidR="7A3BD136">
              <w:rPr/>
              <w:t xml:space="preserve"> website with pricing be acceptable?</w:t>
            </w:r>
            <w:r w:rsidR="7A3BD136">
              <w:rPr/>
              <w:t xml:space="preserve"> (EXL. File Greece 24COR-013GR)</w:t>
            </w:r>
          </w:p>
          <w:p w:rsidR="0AF434EB" w:rsidP="043CEEF2" w:rsidRDefault="0AF434EB" w14:paraId="2A7FE42C" w14:textId="29F2B052">
            <w:pPr>
              <w:pStyle w:val="Normal"/>
            </w:pPr>
            <w:r w:rsidR="0AF434EB">
              <w:rPr/>
              <w:t>If not, there would be 1M+ line items and unmanageable as well as not include any new items that are released during the contract period</w:t>
            </w:r>
          </w:p>
          <w:p w:rsidR="043CEEF2" w:rsidP="043CEEF2" w:rsidRDefault="043CEEF2" w14:paraId="2FB49594" w14:textId="42C713C2">
            <w:pPr>
              <w:pStyle w:val="Normal"/>
            </w:pPr>
          </w:p>
        </w:tc>
        <w:tc>
          <w:tcPr>
            <w:tcW w:w="4615" w:type="dxa"/>
            <w:tcMar/>
          </w:tcPr>
          <w:p w:rsidR="290FD5DF" w:rsidP="42952E4F" w:rsidRDefault="290FD5DF" w14:paraId="7832BCC5" w14:textId="5E1C328D">
            <w:pPr>
              <w:rPr>
                <w:rFonts w:ascii="Aptos" w:hAnsi="Aptos" w:eastAsia="游ゴシック" w:cs="" w:asciiTheme="minorAscii" w:hAnsiTheme="minorAscii" w:eastAsiaTheme="minorEastAsia" w:cstheme="minorBidi"/>
                <w:noProof w:val="0"/>
                <w:color w:val="auto"/>
                <w:sz w:val="24"/>
                <w:szCs w:val="24"/>
                <w:lang w:val="en-US" w:eastAsia="ja-JP" w:bidi="ar-SA"/>
              </w:rPr>
            </w:pPr>
            <w:r w:rsidRPr="42952E4F" w:rsidR="290FD5DF">
              <w:rPr>
                <w:rFonts w:ascii="Aptos" w:hAnsi="Aptos" w:eastAsia="游ゴシック" w:cs="" w:asciiTheme="minorAscii" w:hAnsiTheme="minorAscii" w:eastAsiaTheme="minorEastAsia" w:cstheme="minorBidi"/>
                <w:noProof w:val="0"/>
                <w:color w:val="auto"/>
                <w:sz w:val="24"/>
                <w:szCs w:val="24"/>
                <w:lang w:val="en-US" w:eastAsia="ja-JP" w:bidi="ar-SA"/>
              </w:rPr>
              <w:t>Yes. We have revised the Solicitation and Pricing Pages to align with Bidders supplying a dedicated proposal link in lieu of transferring their catalog to the Pricing Pages.</w:t>
            </w:r>
          </w:p>
          <w:p w:rsidR="42952E4F" w:rsidP="42952E4F" w:rsidRDefault="42952E4F" w14:paraId="5F81EE26" w14:textId="4A85E70F">
            <w:pPr>
              <w:pStyle w:val="Normal"/>
              <w:rPr>
                <w:rFonts w:ascii="Aptos" w:hAnsi="Aptos" w:eastAsia="游ゴシック" w:cs="" w:asciiTheme="minorAscii" w:hAnsiTheme="minorAscii" w:eastAsiaTheme="minorEastAsia" w:cstheme="minorBidi"/>
                <w:noProof w:val="0"/>
                <w:color w:val="auto"/>
                <w:sz w:val="24"/>
                <w:szCs w:val="24"/>
                <w:lang w:val="en-US" w:eastAsia="ja-JP" w:bidi="ar-SA"/>
              </w:rPr>
            </w:pPr>
          </w:p>
          <w:p w:rsidR="043CEEF2" w:rsidP="42952E4F" w:rsidRDefault="043CEEF2" w14:paraId="34E21BD6" w14:textId="5E00CAF5">
            <w:pPr>
              <w:rPr>
                <w:rFonts w:ascii="Aptos" w:hAnsi="Aptos" w:eastAsia="游ゴシック" w:cs="" w:asciiTheme="minorAscii" w:hAnsiTheme="minorAscii" w:eastAsiaTheme="minorEastAsia" w:cstheme="minorBidi"/>
                <w:noProof w:val="0"/>
                <w:color w:val="auto"/>
                <w:sz w:val="24"/>
                <w:szCs w:val="24"/>
                <w:lang w:val="en-US" w:eastAsia="ja-JP" w:bidi="ar-SA"/>
              </w:rPr>
            </w:pPr>
            <w:r w:rsidRPr="63F14AF6" w:rsidR="43E094E3">
              <w:rPr>
                <w:rFonts w:ascii="Aptos" w:hAnsi="Aptos" w:eastAsia="游ゴシック" w:cs="" w:asciiTheme="minorAscii" w:hAnsiTheme="minorAscii" w:eastAsiaTheme="minorEastAsia" w:cstheme="minorBidi"/>
                <w:noProof w:val="0"/>
                <w:color w:val="auto"/>
                <w:sz w:val="24"/>
                <w:szCs w:val="24"/>
                <w:lang w:val="en-US" w:eastAsia="ja-JP" w:bidi="ar-SA"/>
              </w:rPr>
              <w:t>Please refer to the revised 24COR-013 GR Pricing Pages; Solicitation, Appendix B, Section F, 11. Scope of Work, Contract Price List Updates and Section G, 4. Review of Financial Cost Proposal.</w:t>
            </w:r>
          </w:p>
          <w:p w:rsidR="043CEEF2" w:rsidP="42952E4F" w:rsidRDefault="043CEEF2" w14:paraId="67D6DDD8" w14:textId="392BCA4C">
            <w:pPr>
              <w:rPr>
                <w:rFonts w:ascii="Aptos" w:hAnsi="Aptos" w:eastAsia="游ゴシック" w:cs="" w:asciiTheme="minorAscii" w:hAnsiTheme="minorAscii" w:eastAsiaTheme="minorEastAsia" w:cstheme="minorBidi"/>
                <w:noProof w:val="0"/>
                <w:color w:val="auto"/>
                <w:sz w:val="24"/>
                <w:szCs w:val="24"/>
                <w:lang w:val="en-US" w:eastAsia="ja-JP" w:bidi="ar-SA"/>
              </w:rPr>
            </w:pPr>
          </w:p>
          <w:p w:rsidR="043CEEF2" w:rsidP="42952E4F" w:rsidRDefault="043CEEF2" w14:paraId="374A2B15" w14:textId="07E99A91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42952E4F" w:rsidR="1BFE878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The end goal of the solicitation is to offer Participating Entities transparent, competitive pricing to drive participation and engagement of the resulting Contract. The resulting awarded Contractor’s Section O – Cost Proposal, which will become the Contract Price List, will detail the base pricing</w:t>
            </w:r>
            <w:r w:rsidRPr="42952E4F" w:rsidR="0FA8D15B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of all items in-scope</w:t>
            </w:r>
            <w:r w:rsidRPr="42952E4F" w:rsidR="1BFE878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. It will clearly </w:t>
            </w:r>
            <w:r w:rsidRPr="42952E4F" w:rsidR="1BFE878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indicate</w:t>
            </w:r>
            <w:r w:rsidRPr="42952E4F" w:rsidR="1BFE878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the applicable Lots for all Products and Services</w:t>
            </w:r>
            <w:r w:rsidRPr="42952E4F" w:rsidR="2547CAF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and Lot category discounts</w:t>
            </w:r>
            <w:r w:rsidRPr="42952E4F" w:rsidR="1BFE878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. </w:t>
            </w:r>
            <w:r w:rsidRPr="42952E4F" w:rsidR="7416B4B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It will also </w:t>
            </w:r>
            <w:r w:rsidRPr="42952E4F" w:rsidR="7416B4B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identify</w:t>
            </w:r>
            <w:r w:rsidRPr="42952E4F" w:rsidR="7416B4B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any other applicable discounts (such as volume discounts).</w:t>
            </w:r>
          </w:p>
          <w:p w:rsidR="043CEEF2" w:rsidP="42952E4F" w:rsidRDefault="043CEEF2" w14:paraId="1EB49E80" w14:textId="5486D53C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  <w:p w:rsidR="043CEEF2" w:rsidP="42952E4F" w:rsidRDefault="043CEEF2" w14:paraId="6EB50744" w14:textId="2B061794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42952E4F" w:rsidR="0ED832C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No out-of-scope Products or Services will be </w:t>
            </w:r>
            <w:r w:rsidRPr="42952E4F" w:rsidR="0ED832C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permitted</w:t>
            </w:r>
            <w:r w:rsidRPr="42952E4F" w:rsidR="0ED832C1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in the resulting contract price list.</w:t>
            </w:r>
          </w:p>
          <w:p w:rsidR="043CEEF2" w:rsidP="42952E4F" w:rsidRDefault="043CEEF2" w14:paraId="6090D0F0" w14:textId="18A80115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</w:p>
          <w:p w:rsidR="043CEEF2" w:rsidP="42952E4F" w:rsidRDefault="043CEEF2" w14:paraId="44F965DD" w14:textId="5DF74E99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</w:pPr>
            <w:r w:rsidRPr="42952E4F" w:rsidR="1BFE878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US"/>
              </w:rPr>
              <w:t>In addition, we believe we have addressed future-proofing the resulting Contract with the named revisions, above.</w:t>
            </w:r>
          </w:p>
          <w:p w:rsidR="043CEEF2" w:rsidP="428F0FB0" w:rsidRDefault="043CEEF2" w14:paraId="7DF01240" w14:textId="4F0FC181">
            <w:pPr>
              <w:rPr>
                <w:rFonts w:ascii="Aptos" w:hAnsi="Aptos" w:eastAsia="游ゴシック" w:cs="" w:asciiTheme="minorAscii" w:hAnsiTheme="minorAscii" w:eastAsiaTheme="minorEastAsia" w:cstheme="minorBidi"/>
                <w:noProof w:val="0"/>
                <w:color w:val="auto"/>
                <w:sz w:val="24"/>
                <w:szCs w:val="24"/>
                <w:lang w:val="en-US" w:eastAsia="ja-JP" w:bidi="ar-SA"/>
              </w:rPr>
            </w:pPr>
          </w:p>
        </w:tc>
      </w:tr>
      <w:tr w:rsidR="4ADBD185" w:rsidTr="4ADBD185" w14:paraId="20749BC7">
        <w:trPr>
          <w:trHeight w:val="300"/>
        </w:trPr>
        <w:tc>
          <w:tcPr>
            <w:tcW w:w="98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4841FB73" w14:textId="5249F432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11</w:t>
            </w:r>
          </w:p>
        </w:tc>
        <w:tc>
          <w:tcPr>
            <w:tcW w:w="3750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791AD9DE" w14:textId="666FEB25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What type of rugged devices are you looking for? Quantities?</w:t>
            </w:r>
          </w:p>
        </w:tc>
        <w:tc>
          <w:tcPr>
            <w:tcW w:w="461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62575441" w14:textId="2FB043B8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The scope of this solicitation is for rugged technology. This will include, but is not limited to, fully- and semi-rugged hardware (e.g. laptops, tablets, smartphones, etc.) and related ancillary products (e.g. peripherals, components, accessories such as back-up batteries, vehicle mounts, displays, docking stations, etc.) and services (e.g. warranties, lost/stolen device location, imaging, asset tagging, etc.) (Solicitation, Appendix B, Section F, 11. Scope of Work)</w:t>
            </w:r>
          </w:p>
          <w:p w:rsidR="4ADBD185" w:rsidP="4ADBD185" w:rsidRDefault="4ADBD185" w14:paraId="7123B839" w14:textId="4C6924C8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4ADBD185" w:rsidP="4ADBD185" w:rsidRDefault="4ADBD185" w14:paraId="427185E3" w14:textId="437E6C2B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The intended goal of this solicitation and resulting cooperative contract is to create a “one-stop-shop" for governments to rapidly acquire manufacturer-agnostic rugged technology, ancillary products, and related services.</w:t>
            </w:r>
          </w:p>
          <w:p w:rsidR="4ADBD185" w:rsidP="4ADBD185" w:rsidRDefault="4ADBD185" w14:paraId="1A229806" w14:textId="02574FA8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4ADBD185" w:rsidP="4ADBD185" w:rsidRDefault="4ADBD185" w14:paraId="44239C3D" w14:textId="264ECF9A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The estimated quantities are IDIQ (Solicitation, Appendix B, Section G, D. Estimated Quantities).</w:t>
            </w:r>
          </w:p>
          <w:p w:rsidR="4ADBD185" w:rsidP="4ADBD185" w:rsidRDefault="4ADBD185" w14:paraId="70824362" w14:textId="0E4B30DA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4ADBD185" w:rsidP="4ADBD185" w:rsidRDefault="4ADBD185" w14:paraId="5AEE87E0" w14:textId="02DA68F2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Please also refer to the answer, above, to question #4.</w:t>
            </w:r>
          </w:p>
        </w:tc>
      </w:tr>
      <w:tr w:rsidR="4ADBD185" w:rsidTr="4ADBD185" w14:paraId="4C4D6961">
        <w:trPr>
          <w:trHeight w:val="300"/>
        </w:trPr>
        <w:tc>
          <w:tcPr>
            <w:tcW w:w="98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14FF4E7E" w14:textId="4712906E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12</w:t>
            </w:r>
          </w:p>
        </w:tc>
        <w:tc>
          <w:tcPr>
            <w:tcW w:w="3750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1C8BE1BC" w14:textId="09E9E346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What is the timing for initial devices and how long do you need them available for purchase?</w:t>
            </w:r>
          </w:p>
        </w:tc>
        <w:tc>
          <w:tcPr>
            <w:tcW w:w="461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7CB0DE28" w14:textId="6ADDDB45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The needs of Participating Entities will vary. Therefore, this solicitation seeks a broad scope of rugged technology offerings, related products, and services (Solicitation, Appendix B, Section F, 10. Background).</w:t>
            </w:r>
          </w:p>
          <w:p w:rsidR="4ADBD185" w:rsidP="4ADBD185" w:rsidRDefault="4ADBD185" w14:paraId="0ACF2D64" w14:textId="54CCBDA2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4ADBD185" w:rsidTr="4ADBD185" w14:paraId="68FC7309">
        <w:trPr>
          <w:trHeight w:val="300"/>
        </w:trPr>
        <w:tc>
          <w:tcPr>
            <w:tcW w:w="98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22FEEF89" w14:textId="58053C1E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13</w:t>
            </w:r>
          </w:p>
        </w:tc>
        <w:tc>
          <w:tcPr>
            <w:tcW w:w="3750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0B642FF1" w14:textId="39D187A9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Do you need MDM capabilities?</w:t>
            </w:r>
          </w:p>
        </w:tc>
        <w:tc>
          <w:tcPr>
            <w:tcW w:w="461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60A51512" w14:textId="2E9841B9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Qualified Bidders shall provide a full catalog of products and related services that meet the scope of the solicitation. (Solicitation, Appendix B, Section F, 11. Scope of Work)</w:t>
            </w:r>
          </w:p>
          <w:p w:rsidR="4ADBD185" w:rsidP="4ADBD185" w:rsidRDefault="4ADBD185" w14:paraId="28A75559" w14:textId="362BD6E3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4ADBD185" w:rsidP="4ADBD185" w:rsidRDefault="4ADBD185" w14:paraId="53F51215" w14:textId="6CA1D55E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Assuming that MDM refers to “mobile device management,” MDM would be a Value-Added Service applicable to Lot 4 – Software, Warranties and Value-Added Services. </w:t>
            </w:r>
          </w:p>
          <w:p w:rsidR="4ADBD185" w:rsidP="4ADBD185" w:rsidRDefault="4ADBD185" w14:paraId="1E5E3FEF" w14:textId="39E91AAC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</w:p>
          <w:p w:rsidR="4ADBD185" w:rsidP="4ADBD185" w:rsidRDefault="4ADBD185" w14:paraId="7BB95D9C" w14:textId="0F367E29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The needs of Participating Entities will vary. Therefore, this solicitation seeks a broad scope of rugged technology offerings, related products, and services (Solicitation, Appendix B, Section F, 10. Background).</w:t>
            </w:r>
          </w:p>
        </w:tc>
      </w:tr>
      <w:tr w:rsidR="4ADBD185" w:rsidTr="4ADBD185" w14:paraId="50425BEA">
        <w:trPr>
          <w:trHeight w:val="300"/>
        </w:trPr>
        <w:tc>
          <w:tcPr>
            <w:tcW w:w="98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4C97AC3A" w14:textId="6ADBA084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14</w:t>
            </w:r>
          </w:p>
        </w:tc>
        <w:tc>
          <w:tcPr>
            <w:tcW w:w="3750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120D7960" w14:textId="3C2784D5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Do you need rugged accessories?</w:t>
            </w:r>
          </w:p>
        </w:tc>
        <w:tc>
          <w:tcPr>
            <w:tcW w:w="461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31EC3043" w14:textId="1F4AFDC0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Qualified Bidders shall provide a full catalog of products and related services that meet the scope of the solicitation. (Solicitation, Appendix B, Section F, 11. Scope of Work)</w:t>
            </w:r>
          </w:p>
          <w:p w:rsidR="4ADBD185" w:rsidP="4ADBD185" w:rsidRDefault="4ADBD185" w14:paraId="771FB545" w14:textId="2BD6AC7B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4ADBD185" w:rsidP="4ADBD185" w:rsidRDefault="4ADBD185" w14:paraId="08CE6693" w14:textId="0A81F746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Rugged accessories would be applicable to Lot 3 – Ancillary Products. </w:t>
            </w:r>
          </w:p>
          <w:p w:rsidR="4ADBD185" w:rsidP="4ADBD185" w:rsidRDefault="4ADBD185" w14:paraId="026BA0CE" w14:textId="7664CA4D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“Ancillary Products” shall be defined as peripherals, accessories, components, or other items that are compatible for use with fully-rugged or semi-rugged hardware. These Products may include, but are not limited to, back-up batteries, battery charging stations, docking stations, vehicle mounts, printer kits, displays, charging cables, screen protectors, etc.   </w:t>
            </w:r>
          </w:p>
          <w:p w:rsidR="4ADBD185" w:rsidP="4ADBD185" w:rsidRDefault="4ADBD185" w14:paraId="4A810FAB" w14:textId="7DB32F55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 </w:t>
            </w:r>
          </w:p>
          <w:p w:rsidR="4ADBD185" w:rsidP="4ADBD185" w:rsidRDefault="4ADBD185" w14:paraId="22449CBC" w14:textId="6ECE6A3B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The needs of Participating Entities will vary. Therefore, this solicitation seeks a broad scope of rugged technology offerings, related products, and services (Solicitation, Appendix B, Section F, 10. Background).</w:t>
            </w:r>
          </w:p>
          <w:p w:rsidR="4ADBD185" w:rsidP="4ADBD185" w:rsidRDefault="4ADBD185" w14:paraId="4E01B32C" w14:textId="4A64DADE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</w:tc>
      </w:tr>
      <w:tr w:rsidR="4ADBD185" w:rsidTr="4ADBD185" w14:paraId="0E76F16E">
        <w:trPr>
          <w:trHeight w:val="300"/>
        </w:trPr>
        <w:tc>
          <w:tcPr>
            <w:tcW w:w="98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1D9F4B70" w14:textId="0D1513CB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15</w:t>
            </w:r>
          </w:p>
        </w:tc>
        <w:tc>
          <w:tcPr>
            <w:tcW w:w="3750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5B3F36BA" w14:textId="339081AD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Do you use PTT?</w:t>
            </w:r>
          </w:p>
        </w:tc>
        <w:tc>
          <w:tcPr>
            <w:tcW w:w="461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50EB75FC" w14:textId="70E588CE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Assuming that PTT refers to “push to talk,” this would be a feature of some devices. </w:t>
            </w:r>
          </w:p>
          <w:p w:rsidR="4ADBD185" w:rsidP="4ADBD185" w:rsidRDefault="4ADBD185" w14:paraId="473D964F" w14:textId="27A37C84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4ADBD185" w:rsidP="4ADBD185" w:rsidRDefault="4ADBD185" w14:paraId="09DDF00D" w14:textId="2E2B8824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The needs of Participating Entities will vary. Therefore, this solicitation seeks a broad scope of rugged technology offerings, related products, and services (Solicitation, Appendix B, Section F, 10. Background).</w:t>
            </w:r>
          </w:p>
        </w:tc>
      </w:tr>
      <w:tr w:rsidR="4ADBD185" w:rsidTr="4ADBD185" w14:paraId="315EEADF">
        <w:trPr>
          <w:trHeight w:val="300"/>
        </w:trPr>
        <w:tc>
          <w:tcPr>
            <w:tcW w:w="98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30037E5C" w14:textId="17A75C26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16</w:t>
            </w:r>
          </w:p>
        </w:tc>
        <w:tc>
          <w:tcPr>
            <w:tcW w:w="3750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26F5C4DD" w14:textId="5152A225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Do you have minimum warranty requirements?</w:t>
            </w:r>
          </w:p>
        </w:tc>
        <w:tc>
          <w:tcPr>
            <w:tcW w:w="461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004C9FD0" w14:textId="3FBD7F88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Qualified Bidders shall provide a full catalog of products and related services that meet the scope of the solicitation. (Solicitation, Appendix B, Section F, 11. Scope of Work)</w:t>
            </w:r>
          </w:p>
          <w:p w:rsidR="4ADBD185" w:rsidP="4ADBD185" w:rsidRDefault="4ADBD185" w14:paraId="00EAE334" w14:textId="5DEAA165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4ADBD185" w:rsidP="4ADBD185" w:rsidRDefault="4ADBD185" w14:paraId="50F5F557" w14:textId="765A0520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 xml:space="preserve">Lot 4, for “Software, Warranties and Value-Added Services,” shall be defined as warranty offerings including but not limited to single or multi-year terms covering hardware, drivers, customer support, break-fix, etc. and value-added services including but not limited to asset tagging, imaging, lost/stolen device location, software implementation, DoD level wipe of hard drives, ITAD (IT Asset Disposition) warehousing, etc.    </w:t>
            </w:r>
          </w:p>
          <w:p w:rsidR="4ADBD185" w:rsidP="4ADBD185" w:rsidRDefault="4ADBD185" w14:paraId="1485A294" w14:textId="406C931D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</w:p>
          <w:p w:rsidR="4ADBD185" w:rsidP="4ADBD185" w:rsidRDefault="4ADBD185" w14:paraId="5D14BB54" w14:textId="193147B5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The needs of Participating Entities will vary. Therefore, this solicitation seeks a broad scope of rugged technology offerings, related products, and services (Solicitation, Appendix B, Section F, 10. Background).</w:t>
            </w:r>
          </w:p>
        </w:tc>
      </w:tr>
      <w:tr w:rsidR="4ADBD185" w:rsidTr="4ADBD185" w14:paraId="27977932">
        <w:trPr>
          <w:trHeight w:val="300"/>
        </w:trPr>
        <w:tc>
          <w:tcPr>
            <w:tcW w:w="98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4BF50FC5" w14:textId="156C0125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17</w:t>
            </w:r>
          </w:p>
        </w:tc>
        <w:tc>
          <w:tcPr>
            <w:tcW w:w="3750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1232366C" w14:textId="36D58A82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Do you have a Wireless carrier preference? Most of our customers purchase our devices through carriers because the service providers give subsidy $$ with service agreements? This is almost always the case with government purchases. How do you plan to handle that?</w:t>
            </w:r>
          </w:p>
        </w:tc>
        <w:tc>
          <w:tcPr>
            <w:tcW w:w="4615" w:type="dxa"/>
            <w:tcMar>
              <w:left w:w="60" w:type="dxa"/>
              <w:right w:w="60" w:type="dxa"/>
            </w:tcMar>
            <w:vAlign w:val="top"/>
          </w:tcPr>
          <w:p w:rsidR="4ADBD185" w:rsidP="4ADBD185" w:rsidRDefault="4ADBD185" w14:paraId="50339289" w14:textId="72184D3E">
            <w:pPr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4ADBD185" w:rsidR="4ADBD185">
              <w:rPr>
                <w:rFonts w:ascii="Aptos" w:hAnsi="Aptos" w:eastAsia="游ゴシック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en-US"/>
              </w:rPr>
              <w:t>Connectivity is not included in this solicitation.</w:t>
            </w:r>
          </w:p>
        </w:tc>
      </w:tr>
    </w:tbl>
    <w:p w:rsidR="00801468" w:rsidRDefault="00801468" w14:paraId="26A17B03" w14:textId="60CCD279"/>
    <w:p w:rsidR="00801468" w:rsidRDefault="00801468" w14:paraId="2678724D" w14:textId="7C8088F8"/>
    <w:sectPr w:rsidR="00801468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d9a68279e75c40a8"/>
      <w:footerReference w:type="default" r:id="Rcf253d6c99ed475c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6EA2CFD9"/>
  <w15:commentEx w15:done="0" w15:paraId="3B06575E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91023B8" w16cex:dateUtc="2025-08-05T22:04:25.307Z"/>
  <w16cex:commentExtensible w16cex:durableId="2743F008" w16cex:dateUtc="2025-08-06T18:18:48.34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EA2CFD9" w16cid:durableId="291023B8"/>
  <w16cid:commentId w16cid:paraId="3B06575E" w16cid:durableId="2743F00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3F14AF6" w:rsidTr="63F14AF6" w14:paraId="431B6728">
      <w:trPr>
        <w:trHeight w:val="300"/>
      </w:trPr>
      <w:tc>
        <w:tcPr>
          <w:tcW w:w="3120" w:type="dxa"/>
          <w:tcMar/>
        </w:tcPr>
        <w:p w:rsidR="63F14AF6" w:rsidP="63F14AF6" w:rsidRDefault="63F14AF6" w14:paraId="2F8D84F1" w14:textId="08F2EDC9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63F14AF6" w:rsidP="63F14AF6" w:rsidRDefault="63F14AF6" w14:paraId="38B0FB58" w14:textId="1DABD373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63F14AF6" w:rsidP="63F14AF6" w:rsidRDefault="63F14AF6" w14:paraId="0E2BC721" w14:textId="68B7BDCA">
          <w:pPr>
            <w:pStyle w:val="Header"/>
            <w:bidi w:val="0"/>
            <w:ind w:right="-115"/>
            <w:jc w:val="right"/>
          </w:pPr>
        </w:p>
      </w:tc>
    </w:tr>
  </w:tbl>
  <w:p w:rsidR="63F14AF6" w:rsidP="63F14AF6" w:rsidRDefault="63F14AF6" w14:paraId="53DB4A4B" w14:textId="241ADAD2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3F14AF6" w:rsidTr="63F14AF6" w14:paraId="59715F78">
      <w:trPr>
        <w:trHeight w:val="300"/>
      </w:trPr>
      <w:tc>
        <w:tcPr>
          <w:tcW w:w="3120" w:type="dxa"/>
          <w:tcMar/>
          <w:vAlign w:val="center"/>
        </w:tcPr>
        <w:p w:rsidR="63F14AF6" w:rsidP="63F14AF6" w:rsidRDefault="63F14AF6" w14:paraId="35AA1FED" w14:textId="00979BF2">
          <w:pPr>
            <w:bidi w:val="0"/>
            <w:ind w:left="-115"/>
            <w:jc w:val="center"/>
            <w:rPr>
              <w:rFonts w:ascii="Aptos" w:hAnsi="Aptos" w:eastAsia="Aptos" w:cs="Aptos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4"/>
              <w:szCs w:val="24"/>
            </w:rPr>
          </w:pPr>
          <w:r w:rsidR="63F14AF6">
            <w:drawing>
              <wp:inline wp14:editId="30D62079" wp14:anchorId="4BD8787A">
                <wp:extent cx="990600" cy="762000"/>
                <wp:effectExtent l="0" t="0" r="0" b="0"/>
                <wp:docPr id="199790702" name="drawing" descr="TOG_1_BW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99790702" name="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803955127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990600" cy="76200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  <w:tcMar/>
          <w:vAlign w:val="center"/>
        </w:tcPr>
        <w:p w:rsidR="63F14AF6" w:rsidP="63F14AF6" w:rsidRDefault="63F14AF6" w14:paraId="762FF88A" w14:textId="33E524AA">
          <w:pPr>
            <w:bidi w:val="0"/>
            <w:jc w:val="center"/>
            <w:rPr>
              <w:rFonts w:ascii="Aptos" w:hAnsi="Aptos" w:eastAsia="Aptos" w:cs="Aptos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4"/>
              <w:szCs w:val="24"/>
            </w:rPr>
          </w:pPr>
        </w:p>
      </w:tc>
      <w:tc>
        <w:tcPr>
          <w:tcW w:w="3120" w:type="dxa"/>
          <w:tcMar/>
          <w:vAlign w:val="center"/>
        </w:tcPr>
        <w:p w:rsidR="63F14AF6" w:rsidP="63F14AF6" w:rsidRDefault="63F14AF6" w14:paraId="1FEBF899" w14:textId="49D28E00">
          <w:pPr>
            <w:bidi w:val="0"/>
            <w:ind w:right="-115"/>
            <w:jc w:val="center"/>
            <w:rPr>
              <w:rFonts w:ascii="Aptos" w:hAnsi="Aptos" w:eastAsia="Aptos" w:cs="Aptos"/>
              <w:b w:val="0"/>
              <w:bCs w:val="0"/>
              <w:i w:val="0"/>
              <w:iCs w:val="0"/>
              <w:caps w:val="0"/>
              <w:smallCaps w:val="0"/>
              <w:color w:val="000000" w:themeColor="text1" w:themeTint="FF" w:themeShade="FF"/>
              <w:sz w:val="24"/>
              <w:szCs w:val="24"/>
            </w:rPr>
          </w:pPr>
          <w:r w:rsidR="63F14AF6">
            <w:drawing>
              <wp:inline wp14:editId="55D0EE1E" wp14:anchorId="61C7E20B">
                <wp:extent cx="1847850" cy="352425"/>
                <wp:effectExtent l="0" t="0" r="0" b="0"/>
                <wp:docPr id="1358053103" name="drawing" descr="A blue text on a black background&#10;&#10;AI-generated content may be incorrect.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358053103" name="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241773752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847850" cy="352425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63F14AF6" w:rsidP="63F14AF6" w:rsidRDefault="63F14AF6" w14:paraId="747756A6" w14:textId="43C52A43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7e645f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468"/>
    <w:rsid w:val="0003151A"/>
    <w:rsid w:val="0004269D"/>
    <w:rsid w:val="00053089"/>
    <w:rsid w:val="00105229"/>
    <w:rsid w:val="001104A7"/>
    <w:rsid w:val="001825F5"/>
    <w:rsid w:val="0018522B"/>
    <w:rsid w:val="001E2349"/>
    <w:rsid w:val="00227FC6"/>
    <w:rsid w:val="0030347D"/>
    <w:rsid w:val="00305FC5"/>
    <w:rsid w:val="00364569"/>
    <w:rsid w:val="00374B3A"/>
    <w:rsid w:val="00425BC7"/>
    <w:rsid w:val="004B4D94"/>
    <w:rsid w:val="005E019E"/>
    <w:rsid w:val="0067244A"/>
    <w:rsid w:val="006B4B95"/>
    <w:rsid w:val="007206E2"/>
    <w:rsid w:val="00755588"/>
    <w:rsid w:val="00770BD9"/>
    <w:rsid w:val="007C1902"/>
    <w:rsid w:val="00801468"/>
    <w:rsid w:val="008B53F9"/>
    <w:rsid w:val="008E5AC1"/>
    <w:rsid w:val="0095518E"/>
    <w:rsid w:val="00970593"/>
    <w:rsid w:val="009B5CC4"/>
    <w:rsid w:val="00A72B93"/>
    <w:rsid w:val="00A77110"/>
    <w:rsid w:val="00AF704E"/>
    <w:rsid w:val="00B9038B"/>
    <w:rsid w:val="00C519D1"/>
    <w:rsid w:val="00C628A8"/>
    <w:rsid w:val="00CA7480"/>
    <w:rsid w:val="00D40C44"/>
    <w:rsid w:val="00D74AC3"/>
    <w:rsid w:val="00E64CA5"/>
    <w:rsid w:val="00EA5B5A"/>
    <w:rsid w:val="00EF35F0"/>
    <w:rsid w:val="00F05CFD"/>
    <w:rsid w:val="00F6605F"/>
    <w:rsid w:val="00FB1963"/>
    <w:rsid w:val="00FD7264"/>
    <w:rsid w:val="01E5EECE"/>
    <w:rsid w:val="025AEB26"/>
    <w:rsid w:val="0438DE70"/>
    <w:rsid w:val="043CEEF2"/>
    <w:rsid w:val="053BE190"/>
    <w:rsid w:val="0613D6FA"/>
    <w:rsid w:val="07373ED4"/>
    <w:rsid w:val="0814424B"/>
    <w:rsid w:val="08A2EE15"/>
    <w:rsid w:val="08CFCE5D"/>
    <w:rsid w:val="0AE63C72"/>
    <w:rsid w:val="0AF434EB"/>
    <w:rsid w:val="0B330417"/>
    <w:rsid w:val="0B51BF86"/>
    <w:rsid w:val="0BD4A0FD"/>
    <w:rsid w:val="0C628291"/>
    <w:rsid w:val="0D157766"/>
    <w:rsid w:val="0ED832C1"/>
    <w:rsid w:val="0F849713"/>
    <w:rsid w:val="0FA8D15B"/>
    <w:rsid w:val="10A9AC74"/>
    <w:rsid w:val="120C2B9A"/>
    <w:rsid w:val="1220AB66"/>
    <w:rsid w:val="127333DA"/>
    <w:rsid w:val="12766A73"/>
    <w:rsid w:val="14582B50"/>
    <w:rsid w:val="14A25466"/>
    <w:rsid w:val="150FA6D9"/>
    <w:rsid w:val="1571A249"/>
    <w:rsid w:val="16B462DF"/>
    <w:rsid w:val="16E27732"/>
    <w:rsid w:val="1762204C"/>
    <w:rsid w:val="17CA68EE"/>
    <w:rsid w:val="183D970F"/>
    <w:rsid w:val="1A46041A"/>
    <w:rsid w:val="1BFE8789"/>
    <w:rsid w:val="1E2EBA1D"/>
    <w:rsid w:val="1F0FB277"/>
    <w:rsid w:val="1FDC3957"/>
    <w:rsid w:val="21341518"/>
    <w:rsid w:val="2185E5DD"/>
    <w:rsid w:val="229C945C"/>
    <w:rsid w:val="2331BD94"/>
    <w:rsid w:val="23459943"/>
    <w:rsid w:val="2547CAF6"/>
    <w:rsid w:val="268648CE"/>
    <w:rsid w:val="26AED479"/>
    <w:rsid w:val="26BB5B73"/>
    <w:rsid w:val="26CEE563"/>
    <w:rsid w:val="27183822"/>
    <w:rsid w:val="278C7CF2"/>
    <w:rsid w:val="290FD5DF"/>
    <w:rsid w:val="2950B128"/>
    <w:rsid w:val="2ACA8A4E"/>
    <w:rsid w:val="2CF53D7C"/>
    <w:rsid w:val="2D144475"/>
    <w:rsid w:val="2D9B9737"/>
    <w:rsid w:val="2DD550B2"/>
    <w:rsid w:val="2FBDC052"/>
    <w:rsid w:val="306FB7FA"/>
    <w:rsid w:val="317CF147"/>
    <w:rsid w:val="319A432A"/>
    <w:rsid w:val="31ACD3B4"/>
    <w:rsid w:val="31EFDABA"/>
    <w:rsid w:val="336C1A16"/>
    <w:rsid w:val="3399CF34"/>
    <w:rsid w:val="347218BF"/>
    <w:rsid w:val="350B4788"/>
    <w:rsid w:val="352181FE"/>
    <w:rsid w:val="35FE683C"/>
    <w:rsid w:val="36136FC4"/>
    <w:rsid w:val="36CCF2FD"/>
    <w:rsid w:val="39A02C30"/>
    <w:rsid w:val="39A5BC7E"/>
    <w:rsid w:val="39D0DC32"/>
    <w:rsid w:val="39DBFA4C"/>
    <w:rsid w:val="3AB0A7C7"/>
    <w:rsid w:val="3B7F4FE1"/>
    <w:rsid w:val="3D70EFDA"/>
    <w:rsid w:val="3D97629B"/>
    <w:rsid w:val="3DA6DB7E"/>
    <w:rsid w:val="3DB0F75F"/>
    <w:rsid w:val="3DFED567"/>
    <w:rsid w:val="3F636C58"/>
    <w:rsid w:val="406DB966"/>
    <w:rsid w:val="428F0FB0"/>
    <w:rsid w:val="42952E4F"/>
    <w:rsid w:val="4297128F"/>
    <w:rsid w:val="42A4E87B"/>
    <w:rsid w:val="43306233"/>
    <w:rsid w:val="43E094E3"/>
    <w:rsid w:val="44CEBC48"/>
    <w:rsid w:val="453CFE8D"/>
    <w:rsid w:val="455CEB90"/>
    <w:rsid w:val="45F96212"/>
    <w:rsid w:val="46C5583C"/>
    <w:rsid w:val="4861837D"/>
    <w:rsid w:val="48D88D80"/>
    <w:rsid w:val="49402051"/>
    <w:rsid w:val="4978BB0F"/>
    <w:rsid w:val="4A76BE96"/>
    <w:rsid w:val="4A969773"/>
    <w:rsid w:val="4ADBD185"/>
    <w:rsid w:val="4BBA7A76"/>
    <w:rsid w:val="4BC1CA61"/>
    <w:rsid w:val="4C4F3210"/>
    <w:rsid w:val="4C612B5E"/>
    <w:rsid w:val="4DF4EA25"/>
    <w:rsid w:val="4E2A0A23"/>
    <w:rsid w:val="4E5085ED"/>
    <w:rsid w:val="4F0C150F"/>
    <w:rsid w:val="4F57DFB9"/>
    <w:rsid w:val="4F5D2E9B"/>
    <w:rsid w:val="4FBFA6E8"/>
    <w:rsid w:val="503E07F4"/>
    <w:rsid w:val="5041552D"/>
    <w:rsid w:val="5080B43E"/>
    <w:rsid w:val="515ED6CC"/>
    <w:rsid w:val="5245E582"/>
    <w:rsid w:val="52C925E1"/>
    <w:rsid w:val="535C5220"/>
    <w:rsid w:val="53BA65C5"/>
    <w:rsid w:val="55050748"/>
    <w:rsid w:val="55400F4A"/>
    <w:rsid w:val="564BCBFE"/>
    <w:rsid w:val="56624738"/>
    <w:rsid w:val="56969F6D"/>
    <w:rsid w:val="58682FF9"/>
    <w:rsid w:val="592496DD"/>
    <w:rsid w:val="59769A3E"/>
    <w:rsid w:val="59F52E54"/>
    <w:rsid w:val="5A1BBDE1"/>
    <w:rsid w:val="5C3F8D05"/>
    <w:rsid w:val="5DF1721E"/>
    <w:rsid w:val="5E41AE64"/>
    <w:rsid w:val="60C8718B"/>
    <w:rsid w:val="6117F4EB"/>
    <w:rsid w:val="621B7793"/>
    <w:rsid w:val="6265A5E9"/>
    <w:rsid w:val="62EB05CA"/>
    <w:rsid w:val="632C5BF4"/>
    <w:rsid w:val="63F14AF6"/>
    <w:rsid w:val="6410E274"/>
    <w:rsid w:val="645D1F21"/>
    <w:rsid w:val="659E1606"/>
    <w:rsid w:val="6822D50A"/>
    <w:rsid w:val="68B7E1D3"/>
    <w:rsid w:val="69015FF7"/>
    <w:rsid w:val="69276206"/>
    <w:rsid w:val="6BA26C5A"/>
    <w:rsid w:val="6CDF42C1"/>
    <w:rsid w:val="6D3563F0"/>
    <w:rsid w:val="6E6522DA"/>
    <w:rsid w:val="6F4DBB03"/>
    <w:rsid w:val="6FC12BEA"/>
    <w:rsid w:val="6FC9EAA4"/>
    <w:rsid w:val="6FEF4270"/>
    <w:rsid w:val="700183DF"/>
    <w:rsid w:val="708E65C6"/>
    <w:rsid w:val="70D5C82C"/>
    <w:rsid w:val="714BE41C"/>
    <w:rsid w:val="7199F7B2"/>
    <w:rsid w:val="71B8BE7C"/>
    <w:rsid w:val="71C4A941"/>
    <w:rsid w:val="721E84CB"/>
    <w:rsid w:val="72969DF3"/>
    <w:rsid w:val="72983E8F"/>
    <w:rsid w:val="7416B4B0"/>
    <w:rsid w:val="7808166C"/>
    <w:rsid w:val="782B5933"/>
    <w:rsid w:val="785F79DF"/>
    <w:rsid w:val="79105738"/>
    <w:rsid w:val="796A1DB0"/>
    <w:rsid w:val="79E93C90"/>
    <w:rsid w:val="7A09463E"/>
    <w:rsid w:val="7A3BD136"/>
    <w:rsid w:val="7A9407B5"/>
    <w:rsid w:val="7C64AA04"/>
    <w:rsid w:val="7D7D8A7B"/>
    <w:rsid w:val="7F62322C"/>
    <w:rsid w:val="7F93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AD285"/>
  <w15:chartTrackingRefBased/>
  <w15:docId w15:val="{B525A671-7FCF-4BDC-8707-2B6BB469D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146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146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1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1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1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1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1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1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1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0146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80146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80146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0146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0146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0146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0146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0146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014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146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0146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1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01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146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014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14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14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46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014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146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0146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10522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5229"/>
    <w:rPr>
      <w:color w:val="605E5C"/>
      <w:shd w:val="clear" w:color="auto" w:fill="E1DFDD"/>
    </w:rPr>
  </w:style>
  <w:style w:type="paragraph" w:styleId="Header">
    <w:uiPriority w:val="99"/>
    <w:name w:val="header"/>
    <w:basedOn w:val="Normal"/>
    <w:unhideWhenUsed/>
    <w:rsid w:val="63F14AF6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63F14AF6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0" /><Relationship Type="http://schemas.openxmlformats.org/officeDocument/2006/relationships/customXml" Target="../customXml/item2.xml" Id="rId9" /><Relationship Type="http://schemas.microsoft.com/office/2011/relationships/people" Target="people.xml" Id="R4c4a5cd302e1435f" /><Relationship Type="http://schemas.microsoft.com/office/2011/relationships/commentsExtended" Target="commentsExtended.xml" Id="R7adf04b4108f4420" /><Relationship Type="http://schemas.microsoft.com/office/2016/09/relationships/commentsIds" Target="commentsIds.xml" Id="R0eb6fb39064f4487" /><Relationship Type="http://schemas.microsoft.com/office/2018/08/relationships/commentsExtensible" Target="commentsExtensible.xml" Id="R777ddf7e2bde414c" /><Relationship Type="http://schemas.openxmlformats.org/officeDocument/2006/relationships/hyperlink" Target="https://www.coretrustpg.com/public-sector/solicitations?view=current-solicitations" TargetMode="External" Id="Rf26256bdb595417f" /><Relationship Type="http://schemas.openxmlformats.org/officeDocument/2006/relationships/hyperlink" Target="https://www.coretrustpg.com/public-sector/rugged-technology" TargetMode="External" Id="R0c84306345024939" /><Relationship Type="http://schemas.openxmlformats.org/officeDocument/2006/relationships/header" Target="header.xml" Id="Rd9a68279e75c40a8" /><Relationship Type="http://schemas.openxmlformats.org/officeDocument/2006/relationships/footer" Target="footer.xml" Id="Rcf253d6c99ed475c" /><Relationship Type="http://schemas.openxmlformats.org/officeDocument/2006/relationships/numbering" Target="numbering.xml" Id="R5aad5aaa2b8c4e3c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803955127" /><Relationship Type="http://schemas.openxmlformats.org/officeDocument/2006/relationships/image" Target="/media/image2.png" Id="rId24177375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C673B67675245AB5FD0CA9FB031B1" ma:contentTypeVersion="11" ma:contentTypeDescription="Create a new document." ma:contentTypeScope="" ma:versionID="ba0a5a76e0f8b3724cbe9164da1d1f5f">
  <xsd:schema xmlns:xsd="http://www.w3.org/2001/XMLSchema" xmlns:xs="http://www.w3.org/2001/XMLSchema" xmlns:p="http://schemas.microsoft.com/office/2006/metadata/properties" xmlns:ns2="aaa8a0b8-73b1-4d69-93f8-6194eb69333b" xmlns:ns3="d07a6cc3-dc45-461a-af3a-22ee31b2ae88" targetNamespace="http://schemas.microsoft.com/office/2006/metadata/properties" ma:root="true" ma:fieldsID="b6e6702546db6c13aa6ad70bf58a287a" ns2:_="" ns3:_="">
    <xsd:import namespace="aaa8a0b8-73b1-4d69-93f8-6194eb69333b"/>
    <xsd:import namespace="d07a6cc3-dc45-461a-af3a-22ee31b2a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8a0b8-73b1-4d69-93f8-6194eb6933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6072d03-95c6-445c-86f7-2cdb70ef1f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a6cc3-dc45-461a-af3a-22ee31b2ae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592c1b-751a-4430-875a-57797f3c4ca6}" ma:internalName="TaxCatchAll" ma:showField="CatchAllData" ma:web="d07a6cc3-dc45-461a-af3a-22ee31b2ae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a8a0b8-73b1-4d69-93f8-6194eb69333b">
      <Terms xmlns="http://schemas.microsoft.com/office/infopath/2007/PartnerControls"/>
    </lcf76f155ced4ddcb4097134ff3c332f>
    <TaxCatchAll xmlns="d07a6cc3-dc45-461a-af3a-22ee31b2ae88" xsi:nil="true"/>
  </documentManagement>
</p:properties>
</file>

<file path=customXml/itemProps1.xml><?xml version="1.0" encoding="utf-8"?>
<ds:datastoreItem xmlns:ds="http://schemas.openxmlformats.org/officeDocument/2006/customXml" ds:itemID="{DE586C10-DDBB-4EC3-A98D-7E56C6928B51}"/>
</file>

<file path=customXml/itemProps2.xml><?xml version="1.0" encoding="utf-8"?>
<ds:datastoreItem xmlns:ds="http://schemas.openxmlformats.org/officeDocument/2006/customXml" ds:itemID="{97978EA3-1F1C-4DA5-B7A0-A46904F43BC8}"/>
</file>

<file path=customXml/itemProps3.xml><?xml version="1.0" encoding="utf-8"?>
<ds:datastoreItem xmlns:ds="http://schemas.openxmlformats.org/officeDocument/2006/customXml" ds:itemID="{4AEC4354-784E-42EA-9A25-D9E7C554611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Margaret Armenia</dc:creator>
  <keywords/>
  <dc:description/>
  <lastModifiedBy>Margaret Armenia</lastModifiedBy>
  <revision>42</revision>
  <dcterms:created xsi:type="dcterms:W3CDTF">2025-08-04T13:29:00.0000000Z</dcterms:created>
  <dcterms:modified xsi:type="dcterms:W3CDTF">2025-08-14T16:07:40.8698414Z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0x010100020C673B67675245AB5FD0CA9FB031B1</vt:lpwstr>
  </property>
  <property fmtid="{D5CDD505-2E9C-101B-9397-08002B2CF9AE}" pid="3" name="MediaServiceImageTags">
    <vt:lpwstr/>
  </property>
</Properties>
</file>